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B4857A" w14:textId="53EB2B78" w:rsidR="00C97729" w:rsidRPr="009C6375" w:rsidRDefault="00C97729" w:rsidP="00DB47B2">
      <w:pPr>
        <w:ind w:left="2832" w:firstLine="708"/>
        <w:rPr>
          <w:rFonts w:ascii="Lato" w:hAnsi="Lato"/>
          <w:color w:val="ED7D31"/>
        </w:rPr>
      </w:pPr>
      <w:bookmarkStart w:id="0" w:name="_Toc152669951"/>
      <w:bookmarkStart w:id="1" w:name="_Toc194428822"/>
      <w:bookmarkStart w:id="2" w:name="_Hlk108172038"/>
      <w:r w:rsidRPr="009C6375">
        <w:rPr>
          <w:rFonts w:ascii="Lato" w:hAnsi="Lato"/>
          <w:color w:val="ED7D31"/>
        </w:rPr>
        <w:t>Załącznik nr 7 – wzór umowy</w:t>
      </w:r>
      <w:bookmarkEnd w:id="0"/>
      <w:bookmarkEnd w:id="1"/>
    </w:p>
    <w:p w14:paraId="00715D5C" w14:textId="2F212F84"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3" w:name="_Hlk91758753"/>
      <w:bookmarkEnd w:id="2"/>
      <w:r w:rsidRPr="009C6375">
        <w:rPr>
          <w:rFonts w:ascii="Lato" w:eastAsia="Times New Roman" w:hAnsi="Lato" w:cs="Times New Roman"/>
          <w:lang w:eastAsia="pl-PL"/>
        </w:rPr>
        <w:t>Umowa nr  ………../202</w:t>
      </w:r>
      <w:r w:rsidR="0080194E">
        <w:rPr>
          <w:rFonts w:ascii="Lato" w:eastAsia="Times New Roman" w:hAnsi="Lato" w:cs="Times New Roman"/>
          <w:lang w:eastAsia="pl-PL"/>
        </w:rPr>
        <w:t>5</w:t>
      </w:r>
    </w:p>
    <w:p w14:paraId="18174334"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3"/>
    <w:p w14:paraId="4F79DEE2" w14:textId="0F8C8E3C" w:rsidR="00C97729" w:rsidRDefault="00C97729"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00D00299" w:rsidRPr="00D00299">
        <w:rPr>
          <w:rFonts w:ascii="Lato" w:eastAsia="Times New Roman" w:hAnsi="Lato" w:cs="Times New Roman"/>
          <w:lang w:eastAsia="pl-PL"/>
        </w:rPr>
        <w:t>pn.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D00299" w:rsidRPr="00D00299">
        <w:rPr>
          <w:rFonts w:ascii="Lato" w:eastAsia="Times New Roman" w:hAnsi="Lato" w:cs="Times New Roman"/>
          <w:lang w:eastAsia="pl-PL"/>
        </w:rPr>
        <w:t>– 2024-2026</w:t>
      </w:r>
      <w:r w:rsidR="0080194E">
        <w:rPr>
          <w:rFonts w:ascii="Lato" w:eastAsia="Times New Roman" w:hAnsi="Lato" w:cs="Times New Roman"/>
          <w:lang w:eastAsia="pl-PL"/>
        </w:rPr>
        <w:t>.</w:t>
      </w:r>
      <w:r w:rsidR="007C5A77">
        <w:rPr>
          <w:rFonts w:ascii="Lato" w:eastAsia="Times New Roman" w:hAnsi="Lato" w:cs="Times New Roman"/>
          <w:lang w:eastAsia="pl-PL"/>
        </w:rPr>
        <w:t xml:space="preserve"> Edycja 2025-2026</w:t>
      </w:r>
      <w:r w:rsidR="00D00299" w:rsidRPr="00D00299">
        <w:rPr>
          <w:rFonts w:ascii="Lato" w:eastAsia="Times New Roman" w:hAnsi="Lato" w:cs="Times New Roman"/>
          <w:lang w:eastAsia="pl-PL"/>
        </w:rPr>
        <w:t>”</w:t>
      </w:r>
      <w:r w:rsidRPr="009C6375">
        <w:rPr>
          <w:rFonts w:ascii="Lato" w:eastAsia="Times New Roman" w:hAnsi="Lato" w:cs="Times New Roman"/>
          <w:lang w:eastAsia="pl-PL"/>
        </w:rPr>
        <w:br/>
        <w:t>ogłoszonego przez Ministra Rodziny, Pracy i Polityki Społecznej</w:t>
      </w:r>
    </w:p>
    <w:p w14:paraId="76E857E1" w14:textId="77777777" w:rsidR="005F363E" w:rsidRPr="009C6375" w:rsidRDefault="005F363E"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14:paraId="116863E7" w14:textId="136887BB" w:rsidR="00C97729" w:rsidRPr="00431BFD" w:rsidRDefault="00A93A46" w:rsidP="00431BFD">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r>
      <w:r w:rsidR="005F363E" w:rsidRPr="00431BFD">
        <w:rPr>
          <w:rFonts w:ascii="Lato" w:hAnsi="Lato"/>
        </w:rPr>
        <w:t>zawarta w dniu złożenia wszystkich kwalifikowanych podpisów elektronicznych, pomiędzy Stronami:</w:t>
      </w:r>
      <w:r>
        <w:rPr>
          <w:rFonts w:ascii="Lato" w:hAnsi="Lato"/>
        </w:rPr>
        <w:t>*</w:t>
      </w:r>
    </w:p>
    <w:p w14:paraId="6D947672"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14:paraId="7390E142" w14:textId="532AD69E"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14:paraId="181E85E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14:paraId="6603E28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E165FA9"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14:paraId="7B60B19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14:paraId="47897D2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w:t>
      </w:r>
      <w:proofErr w:type="spellStart"/>
      <w:r w:rsidRPr="009C6375">
        <w:rPr>
          <w:rFonts w:ascii="Lato" w:eastAsia="Times New Roman" w:hAnsi="Lato" w:cs="Times New Roman"/>
          <w:lang w:eastAsia="pl-PL"/>
        </w:rPr>
        <w:t>nym</w:t>
      </w:r>
      <w:proofErr w:type="spellEnd"/>
      <w:r w:rsidRPr="009C6375">
        <w:rPr>
          <w:rFonts w:ascii="Lato" w:eastAsia="Times New Roman" w:hAnsi="Lato" w:cs="Times New Roman"/>
          <w:lang w:eastAsia="pl-PL"/>
        </w:rPr>
        <w:t>)  do Krajowego Rejestru Sądowego* / innego rejestru* / ewidencji* pod numerem</w:t>
      </w:r>
    </w:p>
    <w:p w14:paraId="0092AA05"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14:paraId="1591306D"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w:t>
      </w:r>
      <w:proofErr w:type="spellStart"/>
      <w:r w:rsidRPr="009C6375">
        <w:rPr>
          <w:rFonts w:ascii="Lato" w:eastAsia="Times New Roman" w:hAnsi="Lato" w:cs="Times New Roman"/>
          <w:lang w:eastAsia="pl-PL"/>
        </w:rPr>
        <w:t>nym</w:t>
      </w:r>
      <w:proofErr w:type="spellEnd"/>
      <w:r w:rsidRPr="009C6375">
        <w:rPr>
          <w:rFonts w:ascii="Lato" w:eastAsia="Times New Roman" w:hAnsi="Lato" w:cs="Times New Roman"/>
          <w:lang w:eastAsia="pl-PL"/>
        </w:rPr>
        <w:t>) dalej „Zleceniobiorcą”, reprezentowaną przez:</w:t>
      </w:r>
    </w:p>
    <w:p w14:paraId="7DFB7852"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1"/>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2"/>
      </w:r>
    </w:p>
    <w:p w14:paraId="3343EC5F"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14:paraId="4FCFBD12" w14:textId="77777777" w:rsidR="00C97729" w:rsidRPr="009C6375" w:rsidRDefault="00C97729" w:rsidP="00C97729">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4" w:name="_Toc85552330"/>
      <w:r w:rsidRPr="009C6375">
        <w:rPr>
          <w:rFonts w:ascii="Lato" w:eastAsia="Times New Roman" w:hAnsi="Lato" w:cs="Times New Roman"/>
          <w:b/>
          <w:bCs/>
          <w:lang w:eastAsia="pl-PL"/>
        </w:rPr>
        <w:t>§ 1</w:t>
      </w:r>
      <w:bookmarkEnd w:id="4"/>
      <w:r w:rsidRPr="009C6375">
        <w:rPr>
          <w:rFonts w:ascii="Lato" w:eastAsia="Times New Roman" w:hAnsi="Lato" w:cs="Times New Roman"/>
          <w:b/>
          <w:bCs/>
          <w:lang w:eastAsia="pl-PL"/>
        </w:rPr>
        <w:t>.</w:t>
      </w:r>
    </w:p>
    <w:p w14:paraId="6F953D18" w14:textId="77777777" w:rsidR="00C97729" w:rsidRPr="009C6375" w:rsidRDefault="00C97729" w:rsidP="00C97729">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14:paraId="4F3BFAC9" w14:textId="33F2E4FF" w:rsidR="00C97729" w:rsidRPr="00560379" w:rsidRDefault="00C97729" w:rsidP="001C7520">
      <w:pPr>
        <w:pStyle w:val="Akapitzlist"/>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002D1878" w:rsidRPr="00560379">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002D1878" w:rsidRPr="00560379">
        <w:rPr>
          <w:rFonts w:ascii="Lato" w:eastAsia="Times New Roman" w:hAnsi="Lato" w:cs="Times New Roman"/>
          <w:lang w:eastAsia="pl-PL"/>
        </w:rPr>
        <w:t>opiece nad dziećmi w wieku do lat 3</w:t>
      </w:r>
      <w:r w:rsidR="00B0550B">
        <w:rPr>
          <w:rFonts w:ascii="Lato" w:eastAsia="Times New Roman" w:hAnsi="Lato" w:cs="Times New Roman"/>
          <w:lang w:eastAsia="pl-PL"/>
        </w:rPr>
        <w:t xml:space="preserve"> (Dz. U. z 2024 r. poz. 338, z </w:t>
      </w:r>
      <w:proofErr w:type="spellStart"/>
      <w:r w:rsidR="00B0550B">
        <w:rPr>
          <w:rFonts w:ascii="Lato" w:eastAsia="Times New Roman" w:hAnsi="Lato" w:cs="Times New Roman"/>
          <w:lang w:eastAsia="pl-PL"/>
        </w:rPr>
        <w:t>późn</w:t>
      </w:r>
      <w:proofErr w:type="spellEnd"/>
      <w:r w:rsidR="00B0550B">
        <w:rPr>
          <w:rFonts w:ascii="Lato" w:eastAsia="Times New Roman" w:hAnsi="Lato" w:cs="Times New Roman"/>
          <w:lang w:eastAsia="pl-PL"/>
        </w:rPr>
        <w:t>. zm.)</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00514313" w:rsidRPr="00560379">
        <w:rPr>
          <w:rFonts w:ascii="Lato" w:eastAsia="Times New Roman" w:hAnsi="Lato" w:cs="Times New Roman"/>
          <w:lang w:eastAsia="pl-PL"/>
        </w:rPr>
        <w:t>pn</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8B1665">
        <w:rPr>
          <w:rFonts w:ascii="Lato" w:eastAsia="Times New Roman" w:hAnsi="Lato" w:cs="Times New Roman"/>
          <w:lang w:eastAsia="pl-PL"/>
        </w:rPr>
        <w:t xml:space="preserve"> </w:t>
      </w:r>
      <w:r w:rsidR="002D1878" w:rsidRPr="00560379">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5C366A">
        <w:rPr>
          <w:rFonts w:ascii="Lato" w:eastAsia="Times New Roman" w:hAnsi="Lato" w:cs="Times New Roman"/>
          <w:lang w:eastAsia="pl-PL"/>
        </w:rPr>
        <w:t>”</w:t>
      </w:r>
      <w:r w:rsidR="00AD5CA4">
        <w:rPr>
          <w:rFonts w:ascii="Lato" w:eastAsia="Times New Roman" w:hAnsi="Lato" w:cs="Times New Roman"/>
          <w:lang w:eastAsia="pl-PL"/>
        </w:rPr>
        <w:t xml:space="preserve"> zwanym dalej „Regulaminem konkursu”</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i ogłoszenia z dnia …………..</w:t>
      </w:r>
      <w:r w:rsidR="00AD5CA4">
        <w:rPr>
          <w:rFonts w:ascii="Lato" w:eastAsia="Times New Roman" w:hAnsi="Lato" w:cs="Times New Roman"/>
          <w:lang w:eastAsia="pl-PL"/>
        </w:rPr>
        <w:t xml:space="preserve"> </w:t>
      </w:r>
      <w:r w:rsidRPr="00560379">
        <w:rPr>
          <w:rFonts w:ascii="Lato" w:eastAsia="Times New Roman" w:hAnsi="Lato" w:cs="Times New Roman"/>
          <w:lang w:eastAsia="pl-PL"/>
        </w:rPr>
        <w:t>202</w:t>
      </w:r>
      <w:r w:rsidR="00AD5CA4">
        <w:rPr>
          <w:rFonts w:ascii="Lato" w:eastAsia="Times New Roman" w:hAnsi="Lato" w:cs="Times New Roman"/>
          <w:lang w:eastAsia="pl-PL"/>
        </w:rPr>
        <w:t>5</w:t>
      </w:r>
      <w:r w:rsidRPr="00560379">
        <w:rPr>
          <w:rFonts w:ascii="Lato" w:eastAsia="Times New Roman" w:hAnsi="Lato" w:cs="Times New Roman"/>
          <w:lang w:eastAsia="pl-PL"/>
        </w:rPr>
        <w:t xml:space="preserve"> r. zamieszczonym na stronie</w:t>
      </w:r>
      <w:r w:rsidR="002D1878" w:rsidRPr="00560379">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001E55C7" w:rsidRPr="00560379">
        <w:rPr>
          <w:rFonts w:ascii="Lato" w:hAnsi="Lato" w:cs="Times New Roman"/>
        </w:rPr>
        <w:t>rodziny</w:t>
      </w:r>
      <w:r w:rsidR="00AD5CA4">
        <w:rPr>
          <w:rFonts w:ascii="Lato" w:hAnsi="Lato" w:cs="Times New Roman"/>
        </w:rPr>
        <w:t>.</w:t>
      </w:r>
    </w:p>
    <w:p w14:paraId="4B10D772" w14:textId="305B2D0E" w:rsidR="00C97729" w:rsidRPr="00560379" w:rsidRDefault="00C97729" w:rsidP="001C7520">
      <w:pPr>
        <w:pStyle w:val="Akapitzlist"/>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z postanowieniami tej umowy i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u.</w:t>
      </w:r>
    </w:p>
    <w:p w14:paraId="602615DE" w14:textId="6C6CA143"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 xml:space="preserve">63c </w:t>
      </w:r>
      <w:r w:rsidR="002D1878">
        <w:rPr>
          <w:rFonts w:ascii="Lato" w:eastAsia="Times New Roman" w:hAnsi="Lato" w:cs="Times New Roman"/>
          <w:lang w:eastAsia="pl-PL"/>
        </w:rPr>
        <w:lastRenderedPageBreak/>
        <w:t>ust. 2</w:t>
      </w:r>
      <w:r w:rsidRPr="009C6375">
        <w:rPr>
          <w:rFonts w:ascii="Lato" w:eastAsia="Times New Roman" w:hAnsi="Lato" w:cs="Times New Roman"/>
          <w:lang w:eastAsia="pl-PL"/>
        </w:rPr>
        <w:t xml:space="preserve"> ustawy.</w:t>
      </w:r>
    </w:p>
    <w:p w14:paraId="3021BD3E" w14:textId="1215B3AC"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w:t>
      </w:r>
      <w:r w:rsidR="005F363E">
        <w:rPr>
          <w:rFonts w:ascii="Lato" w:eastAsia="Times New Roman" w:hAnsi="Lato" w:cs="Times New Roman"/>
          <w:lang w:eastAsia="pl-PL"/>
        </w:rPr>
        <w:t>8</w:t>
      </w:r>
      <w:r w:rsidRPr="009C6375">
        <w:rPr>
          <w:rFonts w:ascii="Lato" w:eastAsia="Times New Roman" w:hAnsi="Lato" w:cs="Times New Roman"/>
          <w:lang w:eastAsia="pl-PL"/>
        </w:rPr>
        <w:t xml:space="preserve"> ust. </w:t>
      </w:r>
      <w:r w:rsidR="005F363E">
        <w:rPr>
          <w:rFonts w:ascii="Lato" w:hAnsi="Lato" w:cs="Times New Roman"/>
        </w:rPr>
        <w:t>5</w:t>
      </w:r>
      <w:r w:rsidRPr="009C6375">
        <w:rPr>
          <w:rFonts w:ascii="Lato" w:eastAsia="Times New Roman" w:hAnsi="Lato" w:cs="Times New Roman"/>
          <w:lang w:eastAsia="pl-PL"/>
        </w:rPr>
        <w:t>.</w:t>
      </w:r>
    </w:p>
    <w:p w14:paraId="1965B3F7"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14:paraId="6DB5C64C"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14:paraId="71853AF5"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14:paraId="1F33B1D5" w14:textId="720B32A9"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14:paraId="1D39F05A"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14:paraId="52C67A78"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14:paraId="23553C44"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7F5BB0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5" w:name="_Toc85552331"/>
      <w:r w:rsidRPr="009C6375">
        <w:rPr>
          <w:rFonts w:ascii="Lato" w:eastAsia="Times New Roman" w:hAnsi="Lato" w:cs="Times New Roman"/>
          <w:b/>
          <w:bCs/>
          <w:lang w:eastAsia="pl-PL"/>
        </w:rPr>
        <w:t>§ 2</w:t>
      </w:r>
      <w:bookmarkEnd w:id="5"/>
      <w:r w:rsidRPr="009C6375">
        <w:rPr>
          <w:rFonts w:ascii="Lato" w:eastAsia="Times New Roman" w:hAnsi="Lato" w:cs="Times New Roman"/>
          <w:b/>
          <w:bCs/>
          <w:lang w:eastAsia="pl-PL"/>
        </w:rPr>
        <w:t>.</w:t>
      </w:r>
    </w:p>
    <w:p w14:paraId="491573A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14:paraId="1A337514" w14:textId="72B22963" w:rsidR="00DC7105" w:rsidRDefault="00C97729" w:rsidP="00DC7105">
      <w:pPr>
        <w:widowControl w:val="0"/>
        <w:numPr>
          <w:ilvl w:val="0"/>
          <w:numId w:val="27"/>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sidRPr="00B2511F">
        <w:rPr>
          <w:rFonts w:ascii="Lato" w:eastAsia="Times New Roman" w:hAnsi="Lato" w:cs="Times New Roman"/>
          <w:lang w:eastAsia="pl-PL"/>
        </w:rPr>
        <w:t>Termin realizacji zadania publicznego ustala się</w:t>
      </w:r>
      <w:r w:rsidR="00DC7105">
        <w:rPr>
          <w:rFonts w:ascii="Lato" w:eastAsia="Times New Roman" w:hAnsi="Lato" w:cs="Times New Roman"/>
          <w:lang w:eastAsia="pl-PL"/>
        </w:rPr>
        <w:t>:</w:t>
      </w:r>
    </w:p>
    <w:p w14:paraId="37EAAA4F" w14:textId="24508AF2" w:rsid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076E6019" w14:textId="2EDBDB7E" w:rsidR="00DC7105" w:rsidRP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089D7323" w14:textId="6D2347E9" w:rsidR="00C97729" w:rsidRPr="00EA2978"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14:paraId="71E5C420" w14:textId="415B6EB1"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DC7105">
        <w:rPr>
          <w:rFonts w:ascii="Lato" w:eastAsia="Times New Roman" w:hAnsi="Lato" w:cs="Times New Roman"/>
          <w:lang w:eastAsia="pl-PL"/>
        </w:rPr>
        <w:t>………</w:t>
      </w:r>
      <w:r w:rsidR="005F363E">
        <w:rPr>
          <w:rFonts w:ascii="Lato" w:eastAsia="Times New Roman" w:hAnsi="Lato" w:cs="Times New Roman"/>
          <w:lang w:eastAsia="pl-PL"/>
        </w:rPr>
        <w:t xml:space="preserve"> </w:t>
      </w:r>
      <w:r w:rsidRPr="009C6375">
        <w:rPr>
          <w:rFonts w:ascii="Lato" w:eastAsia="Times New Roman" w:hAnsi="Lato" w:cs="Times New Roman"/>
          <w:lang w:eastAsia="pl-PL"/>
        </w:rPr>
        <w:t>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16A1F989" w14:textId="752C9F8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do dnia</w:t>
      </w:r>
      <w:r w:rsidR="00DC7105">
        <w:rPr>
          <w:rFonts w:ascii="Lato" w:eastAsia="Times New Roman" w:hAnsi="Lato" w:cs="Times New Roman"/>
          <w:lang w:eastAsia="pl-PL"/>
        </w:rPr>
        <w:t xml:space="preserve"> ………</w:t>
      </w:r>
      <w:r w:rsidRPr="009C6375">
        <w:rPr>
          <w:rFonts w:ascii="Lato" w:eastAsia="Times New Roman" w:hAnsi="Lato" w:cs="Times New Roman"/>
          <w:lang w:eastAsia="pl-PL"/>
        </w:rPr>
        <w:t xml:space="preserve"> 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4A57187A" w14:textId="23B23C72"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14:paraId="0A52D6A4" w14:textId="42250CBB"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6"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w:t>
      </w:r>
      <w:r w:rsidR="00B0550B">
        <w:rPr>
          <w:rFonts w:ascii="Lato" w:eastAsia="Times New Roman" w:hAnsi="Lato" w:cs="Times New Roman"/>
          <w:lang w:eastAsia="pl-PL"/>
        </w:rPr>
        <w:t xml:space="preserve"> (Dz. U. z 2024 r. poz. 1411, z </w:t>
      </w:r>
      <w:proofErr w:type="spellStart"/>
      <w:r w:rsidR="00B0550B">
        <w:rPr>
          <w:rFonts w:ascii="Lato" w:eastAsia="Times New Roman" w:hAnsi="Lato" w:cs="Times New Roman"/>
          <w:lang w:eastAsia="pl-PL"/>
        </w:rPr>
        <w:t>późn</w:t>
      </w:r>
      <w:proofErr w:type="spellEnd"/>
      <w:r w:rsidR="00B0550B">
        <w:rPr>
          <w:rFonts w:ascii="Lato" w:eastAsia="Times New Roman" w:hAnsi="Lato" w:cs="Times New Roman"/>
          <w:lang w:eastAsia="pl-PL"/>
        </w:rPr>
        <w:t>. zm.)</w:t>
      </w:r>
      <w:r w:rsidRPr="009C6375">
        <w:rPr>
          <w:rFonts w:ascii="Lato" w:eastAsia="Times New Roman" w:hAnsi="Lato" w:cs="Times New Roman"/>
          <w:lang w:eastAsia="pl-PL"/>
        </w:rPr>
        <w:t xml:space="preserve">. Minimalne wymagania służące zapewnieniu dostępności osobom ze szczególnymi potrzebami zostały określone w artykule 6 z ustawy z dnia 19 lipca 2019 r. o zapewnianiu dostępności osobom ze szczególnymi potrzebami. </w:t>
      </w:r>
    </w:p>
    <w:p w14:paraId="27010EA6" w14:textId="7CC87615"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Informację o sposobie zapewnienia warunków służących zapewnieniu dostępności osobom ze szczególnymi potrzebami przy realizacji zadania publicznego Zleceniobiorca zamieszcza w sprawozdaniu, o którym mowa w § </w:t>
      </w:r>
      <w:r w:rsidR="005F363E">
        <w:rPr>
          <w:rFonts w:ascii="Lato" w:eastAsia="Times New Roman" w:hAnsi="Lato" w:cs="Times New Roman"/>
          <w:lang w:eastAsia="pl-PL"/>
        </w:rPr>
        <w:t>8</w:t>
      </w:r>
      <w:r w:rsidR="00D337AB">
        <w:rPr>
          <w:rFonts w:ascii="Lato" w:eastAsia="Times New Roman" w:hAnsi="Lato" w:cs="Times New Roman"/>
          <w:lang w:eastAsia="pl-PL"/>
        </w:rPr>
        <w:t xml:space="preserve"> </w:t>
      </w:r>
      <w:r w:rsidRPr="009C6375">
        <w:rPr>
          <w:rFonts w:ascii="Lato" w:eastAsia="Times New Roman" w:hAnsi="Lato" w:cs="Times New Roman"/>
          <w:lang w:eastAsia="pl-PL"/>
        </w:rPr>
        <w:t xml:space="preserve">ust. </w:t>
      </w:r>
      <w:r w:rsidR="005F363E">
        <w:rPr>
          <w:rFonts w:ascii="Lato" w:eastAsia="Times New Roman" w:hAnsi="Lato" w:cs="Times New Roman"/>
          <w:lang w:eastAsia="pl-PL"/>
        </w:rPr>
        <w:t>5</w:t>
      </w:r>
      <w:r w:rsidRPr="009C6375">
        <w:rPr>
          <w:rFonts w:ascii="Lato" w:eastAsia="Times New Roman" w:hAnsi="Lato" w:cs="Times New Roman"/>
          <w:lang w:eastAsia="pl-PL"/>
        </w:rPr>
        <w:t>.</w:t>
      </w:r>
    </w:p>
    <w:bookmarkEnd w:id="6"/>
    <w:p w14:paraId="6E9BAB34" w14:textId="5C92223A"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14:paraId="6503CCDE"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7"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14:paraId="2A60A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8" w:name="_Toc85552332"/>
      <w:bookmarkEnd w:id="7"/>
      <w:r w:rsidRPr="009C6375">
        <w:rPr>
          <w:rFonts w:ascii="Lato" w:eastAsia="Times New Roman" w:hAnsi="Lato" w:cs="Times New Roman"/>
          <w:b/>
          <w:bCs/>
          <w:lang w:eastAsia="pl-PL"/>
        </w:rPr>
        <w:t>§ 3</w:t>
      </w:r>
      <w:bookmarkEnd w:id="8"/>
      <w:r w:rsidRPr="009C6375">
        <w:rPr>
          <w:rFonts w:ascii="Lato" w:eastAsia="Times New Roman" w:hAnsi="Lato" w:cs="Times New Roman"/>
          <w:b/>
          <w:bCs/>
          <w:lang w:eastAsia="pl-PL"/>
        </w:rPr>
        <w:t>.</w:t>
      </w:r>
    </w:p>
    <w:p w14:paraId="57EFC8E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9" w:name="_Toc85552333"/>
      <w:r w:rsidRPr="009C6375">
        <w:rPr>
          <w:rFonts w:ascii="Lato" w:eastAsia="Times New Roman" w:hAnsi="Lato" w:cs="Times New Roman"/>
          <w:b/>
          <w:bCs/>
          <w:lang w:eastAsia="pl-PL"/>
        </w:rPr>
        <w:t>Finansowanie zadania publicznego</w:t>
      </w:r>
      <w:bookmarkEnd w:id="9"/>
    </w:p>
    <w:p w14:paraId="6FFF3A67" w14:textId="77777777" w:rsidR="003B1251"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zobowiązuje się do przekazania na realizację zadania publicznego środków </w:t>
      </w:r>
      <w:r w:rsidRPr="009C6375">
        <w:rPr>
          <w:rFonts w:ascii="Lato" w:eastAsia="Times New Roman" w:hAnsi="Lato" w:cs="Times New Roman"/>
          <w:lang w:eastAsia="pl-PL"/>
        </w:rPr>
        <w:lastRenderedPageBreak/>
        <w:t xml:space="preserve">finansowych </w:t>
      </w:r>
      <w:r w:rsidR="003B1251">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30962D3C" w14:textId="6D37E369"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0C521B96"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44F8F33A"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5DB31984" w14:textId="5425D9F1" w:rsidR="00C97729" w:rsidRPr="00F0019E"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e do 30 dni od</w:t>
      </w:r>
      <w:r w:rsidR="00B136A5" w:rsidRPr="00B136A5">
        <w:rPr>
          <w:rFonts w:ascii="Lato" w:eastAsia="Times New Roman" w:hAnsi="Lato" w:cs="Times New Roman"/>
          <w:lang w:eastAsia="pl-PL"/>
        </w:rPr>
        <w:t xml:space="preserve"> dnia zawarcia niniejszej umowy w pełnej wysokości na dany rok budżetowy</w:t>
      </w:r>
      <w:r w:rsidR="0080194E">
        <w:rPr>
          <w:rFonts w:ascii="Lato" w:eastAsia="Times New Roman" w:hAnsi="Lato" w:cs="Times New Roman"/>
          <w:lang w:eastAsia="pl-PL"/>
        </w:rPr>
        <w:t>,</w:t>
      </w:r>
    </w:p>
    <w:p w14:paraId="2C53F433" w14:textId="141C12E8"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BCC1C39" w14:textId="77777777" w:rsidR="00744170" w:rsidRPr="00AD4996"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14:paraId="50638C6D" w14:textId="77777777" w:rsidR="00744170" w:rsidRPr="009A77EC"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14:paraId="7DCB8EDF" w14:textId="7CD348A2" w:rsidR="00744170" w:rsidRPr="009A77EC"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14:paraId="3AE6D54A" w14:textId="4530D797" w:rsidR="00C97729" w:rsidRPr="009A77EC"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14:paraId="0BCB83FC" w14:textId="7AD086CD" w:rsidR="00744170" w:rsidRPr="0023502B"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w:t>
      </w:r>
      <w:r w:rsidR="005F363E">
        <w:rPr>
          <w:rFonts w:ascii="Lato" w:eastAsia="Times New Roman" w:hAnsi="Lato" w:cs="Times New Roman"/>
          <w:lang w:eastAsia="pl-PL"/>
        </w:rPr>
        <w:t>8</w:t>
      </w:r>
      <w:r w:rsidRPr="009A77EC">
        <w:rPr>
          <w:rFonts w:ascii="Lato" w:eastAsia="Times New Roman" w:hAnsi="Lato" w:cs="Times New Roman"/>
          <w:lang w:eastAsia="pl-PL"/>
        </w:rPr>
        <w:t xml:space="preserve"> ust. </w:t>
      </w:r>
      <w:r w:rsidR="005F363E">
        <w:rPr>
          <w:rFonts w:ascii="Lato" w:eastAsia="Times New Roman" w:hAnsi="Lato" w:cs="Times New Roman"/>
          <w:lang w:eastAsia="pl-PL"/>
        </w:rPr>
        <w:t>5</w:t>
      </w:r>
      <w:r w:rsidRPr="009A77EC">
        <w:rPr>
          <w:rFonts w:ascii="Lato" w:eastAsia="Times New Roman" w:hAnsi="Lato" w:cs="Times New Roman"/>
          <w:lang w:eastAsia="pl-PL"/>
        </w:rPr>
        <w:t xml:space="preserve">.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14:paraId="76E77F6C" w14:textId="772DAF46" w:rsidR="00744170" w:rsidRPr="00574A6D" w:rsidRDefault="00744170"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00C2073D" w:rsidRPr="0022374F">
        <w:rPr>
          <w:rFonts w:ascii="Lato" w:hAnsi="Lato" w:cs="Times New Roman"/>
          <w:color w:val="000000"/>
        </w:rPr>
        <w:t>u.</w:t>
      </w:r>
    </w:p>
    <w:p w14:paraId="337EF3ED" w14:textId="01D6896E" w:rsidR="00744170" w:rsidRPr="001C7520" w:rsidRDefault="00690CD5"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w:t>
      </w:r>
      <w:r w:rsidR="005C366A">
        <w:rPr>
          <w:rFonts w:ascii="Lato" w:hAnsi="Lato" w:cs="Times New Roman"/>
          <w:color w:val="000000"/>
        </w:rPr>
        <w:t>,</w:t>
      </w:r>
      <w:r w:rsidRPr="00574A6D">
        <w:rPr>
          <w:rFonts w:ascii="Lato" w:hAnsi="Lato" w:cs="Times New Roman"/>
          <w:color w:val="000000"/>
        </w:rPr>
        <w:t xml:space="preserve"> umowa  zostanie rozwiązana.</w:t>
      </w:r>
    </w:p>
    <w:p w14:paraId="70819328" w14:textId="2CD060A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0" w:name="_Toc8555233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4</w:t>
      </w:r>
      <w:bookmarkEnd w:id="10"/>
      <w:r w:rsidRPr="009C6375">
        <w:rPr>
          <w:rFonts w:ascii="Lato" w:eastAsia="Times New Roman" w:hAnsi="Lato" w:cs="Times New Roman"/>
          <w:b/>
          <w:bCs/>
          <w:lang w:eastAsia="pl-PL"/>
        </w:rPr>
        <w:t>.</w:t>
      </w:r>
    </w:p>
    <w:p w14:paraId="35F75720"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14:paraId="6CD6282F" w14:textId="77777777"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14:paraId="6ED090CD" w14:textId="3159CC72"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14:paraId="525000E2" w14:textId="07B0ECB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1" w:name="_Toc8555233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5</w:t>
      </w:r>
      <w:bookmarkEnd w:id="11"/>
      <w:r w:rsidRPr="009C6375">
        <w:rPr>
          <w:rFonts w:ascii="Lato" w:eastAsia="Times New Roman" w:hAnsi="Lato" w:cs="Times New Roman"/>
          <w:b/>
          <w:bCs/>
          <w:lang w:eastAsia="pl-PL"/>
        </w:rPr>
        <w:t>.</w:t>
      </w:r>
    </w:p>
    <w:p w14:paraId="623EB40B"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2" w:name="_Toc85552337"/>
      <w:r w:rsidRPr="009C6375">
        <w:rPr>
          <w:rFonts w:ascii="Lato" w:eastAsia="Times New Roman" w:hAnsi="Lato" w:cs="Times New Roman"/>
          <w:b/>
          <w:bCs/>
          <w:lang w:eastAsia="pl-PL"/>
        </w:rPr>
        <w:t>Dokumentacja związana z realizacją zadania publicznego</w:t>
      </w:r>
      <w:bookmarkEnd w:id="12"/>
    </w:p>
    <w:p w14:paraId="1A8DF0F3" w14:textId="4B6017BB"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D337AB">
        <w:rPr>
          <w:rFonts w:ascii="Lato" w:eastAsia="Times New Roman" w:hAnsi="Lato" w:cs="Times New Roman"/>
          <w:lang w:eastAsia="pl-PL"/>
        </w:rPr>
        <w:t xml:space="preserve"> (Dz. U. z 2023 r. poz. 120, z </w:t>
      </w:r>
      <w:proofErr w:type="spellStart"/>
      <w:r w:rsidR="00D337AB">
        <w:rPr>
          <w:rFonts w:ascii="Lato" w:eastAsia="Times New Roman" w:hAnsi="Lato" w:cs="Times New Roman"/>
          <w:lang w:eastAsia="pl-PL"/>
        </w:rPr>
        <w:t>późn</w:t>
      </w:r>
      <w:proofErr w:type="spellEnd"/>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14:paraId="526163C8"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14:paraId="7D3DD0C3"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477EB244" w14:textId="12881DB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3" w:name="_Toc85552338"/>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6</w:t>
      </w:r>
      <w:bookmarkEnd w:id="13"/>
      <w:r w:rsidRPr="009C6375">
        <w:rPr>
          <w:rFonts w:ascii="Lato" w:eastAsia="Times New Roman" w:hAnsi="Lato" w:cs="Times New Roman"/>
          <w:b/>
          <w:bCs/>
          <w:lang w:eastAsia="pl-PL"/>
        </w:rPr>
        <w:t>.</w:t>
      </w:r>
    </w:p>
    <w:p w14:paraId="6289A40E"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t>Obowiązki i uprawnienia informacyjne</w:t>
      </w:r>
    </w:p>
    <w:p w14:paraId="5567A69E" w14:textId="77777777" w:rsidR="00C97729" w:rsidRPr="009C6375" w:rsidRDefault="00C97729" w:rsidP="00731710">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046FED12" w14:textId="140E0728" w:rsidR="00C97729" w:rsidRPr="009C6375" w:rsidRDefault="00C97729" w:rsidP="001C7520">
      <w:pPr>
        <w:pStyle w:val="Akapitzlist"/>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D337AB">
        <w:rPr>
          <w:rFonts w:ascii="Lato" w:eastAsia="Times New Roman" w:hAnsi="Lato" w:cs="Times New Roman"/>
          <w:lang w:eastAsia="pl-PL"/>
        </w:rPr>
        <w:t xml:space="preserve"> (Dz. U. z 2024 r. poz. 1530, z </w:t>
      </w:r>
      <w:proofErr w:type="spellStart"/>
      <w:r w:rsidR="00D337AB">
        <w:rPr>
          <w:rFonts w:ascii="Lato" w:eastAsia="Times New Roman" w:hAnsi="Lato" w:cs="Times New Roman"/>
          <w:lang w:eastAsia="pl-PL"/>
        </w:rPr>
        <w:t>późn</w:t>
      </w:r>
      <w:proofErr w:type="spellEnd"/>
      <w:r w:rsidR="00D337AB">
        <w:rPr>
          <w:rFonts w:ascii="Lato" w:eastAsia="Times New Roman" w:hAnsi="Lato" w:cs="Times New Roman"/>
          <w:lang w:eastAsia="pl-PL"/>
        </w:rPr>
        <w:t>. zm.)</w:t>
      </w:r>
      <w:r w:rsidR="003331CC">
        <w:rPr>
          <w:rFonts w:ascii="Lato" w:eastAsia="Times New Roman" w:hAnsi="Lato" w:cs="Times New Roman"/>
          <w:lang w:eastAsia="pl-PL"/>
        </w:rPr>
        <w:t xml:space="preserve">, </w:t>
      </w:r>
      <w:r w:rsidR="003845AE">
        <w:rPr>
          <w:rFonts w:ascii="Lato" w:eastAsia="Times New Roman" w:hAnsi="Lato" w:cs="Times New Roman"/>
          <w:lang w:eastAsia="pl-PL"/>
        </w:rPr>
        <w:t>Z</w:t>
      </w:r>
      <w:r w:rsidRPr="009C6375">
        <w:rPr>
          <w:rFonts w:ascii="Lato" w:eastAsia="Times New Roman" w:hAnsi="Lato" w:cs="Times New Roman"/>
          <w:lang w:eastAsia="pl-PL"/>
        </w:rPr>
        <w:t>leceniobiorca zobowiązany jest do podejmowania działań  informacyjnych dotyczących dofinasowania  zadania publicznego.</w:t>
      </w:r>
    </w:p>
    <w:p w14:paraId="54E66DB5" w14:textId="6E03D75F"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845AE">
        <w:rPr>
          <w:rFonts w:ascii="Lato" w:eastAsia="Times New Roman" w:hAnsi="Lato" w:cs="Times New Roman"/>
          <w:lang w:eastAsia="pl-PL"/>
        </w:rPr>
        <w:t xml:space="preserve"> (Dz. U. z 2021 r. poz. 953, z </w:t>
      </w:r>
      <w:proofErr w:type="spellStart"/>
      <w:r w:rsidR="003845AE">
        <w:rPr>
          <w:rFonts w:ascii="Lato" w:eastAsia="Times New Roman" w:hAnsi="Lato" w:cs="Times New Roman"/>
          <w:lang w:eastAsia="pl-PL"/>
        </w:rPr>
        <w:t>późn</w:t>
      </w:r>
      <w:proofErr w:type="spellEnd"/>
      <w:r w:rsidR="003845AE">
        <w:rPr>
          <w:rFonts w:ascii="Lato" w:eastAsia="Times New Roman" w:hAnsi="Lato" w:cs="Times New Roman"/>
          <w:lang w:eastAsia="pl-PL"/>
        </w:rPr>
        <w:t xml:space="preserve">. zm.) </w:t>
      </w:r>
      <w:r w:rsidR="003331CC">
        <w:rPr>
          <w:rFonts w:ascii="Lato" w:eastAsia="Times New Roman" w:hAnsi="Lato" w:cs="Times New Roman"/>
          <w:lang w:eastAsia="pl-PL"/>
        </w:rPr>
        <w:t>.</w:t>
      </w:r>
    </w:p>
    <w:p w14:paraId="270B8C00"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14:paraId="0106AE47"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785877D6" w14:textId="77777777" w:rsidR="00C97729" w:rsidRPr="009C6375" w:rsidRDefault="00C97729" w:rsidP="001C7520">
      <w:pPr>
        <w:pStyle w:val="Akapitzlist"/>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74FA46B9"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407827DC"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14:paraId="5C9DF81D"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14:paraId="33445E88"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14:paraId="60EB53C2" w14:textId="7279A50C"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w:t>
      </w:r>
      <w:r w:rsidR="005F363E">
        <w:rPr>
          <w:rFonts w:ascii="Lato" w:eastAsia="Times New Roman" w:hAnsi="Lato" w:cs="Times New Roman"/>
          <w:lang w:eastAsia="pl-PL"/>
        </w:rPr>
        <w:t>7</w:t>
      </w:r>
      <w:r w:rsidRPr="009C6375">
        <w:rPr>
          <w:rFonts w:ascii="Lato" w:eastAsia="Times New Roman" w:hAnsi="Lato" w:cs="Times New Roman"/>
          <w:lang w:eastAsia="pl-PL"/>
        </w:rPr>
        <w:t xml:space="preserve">: </w:t>
      </w:r>
    </w:p>
    <w:p w14:paraId="3EF916D6" w14:textId="2EAA0BD7"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14:paraId="74EDF604" w14:textId="4C94F0E0"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14:paraId="6803F555" w14:textId="3FBDC3D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4" w:name="_Toc85552339"/>
      <w:r w:rsidRPr="009C6375">
        <w:rPr>
          <w:rFonts w:ascii="Lato" w:eastAsia="Times New Roman" w:hAnsi="Lato" w:cs="Times New Roman"/>
          <w:b/>
          <w:bCs/>
          <w:lang w:eastAsia="pl-PL"/>
        </w:rPr>
        <w:t xml:space="preserve">§ </w:t>
      </w:r>
      <w:r w:rsidR="00B136A5">
        <w:rPr>
          <w:rFonts w:ascii="Lato" w:eastAsia="Times New Roman" w:hAnsi="Lato" w:cs="Times New Roman"/>
          <w:b/>
          <w:bCs/>
          <w:lang w:eastAsia="pl-PL"/>
        </w:rPr>
        <w:t>7</w:t>
      </w:r>
      <w:bookmarkEnd w:id="14"/>
      <w:r w:rsidRPr="009C6375">
        <w:rPr>
          <w:rFonts w:ascii="Lato" w:eastAsia="Times New Roman" w:hAnsi="Lato" w:cs="Times New Roman"/>
          <w:b/>
          <w:bCs/>
          <w:lang w:eastAsia="pl-PL"/>
        </w:rPr>
        <w:t>.</w:t>
      </w:r>
    </w:p>
    <w:p w14:paraId="7AE79DB5"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5" w:name="_Toc85552340"/>
      <w:r w:rsidRPr="009C6375">
        <w:rPr>
          <w:rFonts w:ascii="Lato" w:eastAsia="Times New Roman" w:hAnsi="Lato" w:cs="Times New Roman"/>
          <w:b/>
          <w:bCs/>
          <w:lang w:eastAsia="pl-PL"/>
        </w:rPr>
        <w:t>Kontrola zadania publicznego</w:t>
      </w:r>
      <w:bookmarkEnd w:id="15"/>
    </w:p>
    <w:p w14:paraId="229A352C" w14:textId="50E716A1"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Zleceniodawca sprawuje kontrolę prawidłowości wykonywania zadania publicznego przez </w:t>
      </w:r>
      <w:r w:rsidRPr="009C6375">
        <w:rPr>
          <w:rFonts w:ascii="Lato" w:eastAsia="Times New Roman" w:hAnsi="Lato" w:cs="Times New Roman"/>
          <w:lang w:eastAsia="pl-PL"/>
        </w:rPr>
        <w:lastRenderedPageBreak/>
        <w:t xml:space="preserve">Zleceniobiorcę, w tym wydatkowania przekazanej dotacji oraz środków, o których mowa w § 3 ust. </w:t>
      </w:r>
      <w:r w:rsidR="005F363E">
        <w:rPr>
          <w:rFonts w:ascii="Lato" w:eastAsia="Times New Roman" w:hAnsi="Lato" w:cs="Times New Roman"/>
          <w:lang w:eastAsia="pl-PL"/>
        </w:rPr>
        <w:t>1</w:t>
      </w:r>
      <w:r w:rsidRPr="009C6375">
        <w:rPr>
          <w:rFonts w:ascii="Lato" w:eastAsia="Times New Roman" w:hAnsi="Lato" w:cs="Times New Roman"/>
          <w:lang w:eastAsia="pl-PL"/>
        </w:rPr>
        <w:t>.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005F363E">
        <w:rPr>
          <w:rFonts w:ascii="Lato" w:eastAsia="Times New Roman" w:hAnsi="Lato" w:cs="Times New Roman"/>
          <w:lang w:eastAsia="pl-PL"/>
        </w:rPr>
        <w:t>5</w:t>
      </w:r>
      <w:r w:rsidRPr="009C6375">
        <w:rPr>
          <w:rFonts w:ascii="Lato" w:eastAsia="Times New Roman" w:hAnsi="Lato" w:cs="Times New Roman"/>
          <w:lang w:eastAsia="pl-PL"/>
        </w:rPr>
        <w:t xml:space="preserve"> ust. 2. </w:t>
      </w:r>
      <w:r w:rsidRPr="009C6375">
        <w:rPr>
          <w:rFonts w:ascii="Lato" w:hAnsi="Lato"/>
        </w:rPr>
        <w:t xml:space="preserve"> </w:t>
      </w:r>
      <w:r w:rsidR="005F363E">
        <w:rPr>
          <w:rFonts w:ascii="Lato" w:hAnsi="Lato" w:cs="Times New Roman"/>
        </w:rPr>
        <w:t>K</w:t>
      </w:r>
      <w:r w:rsidRPr="009C6375">
        <w:rPr>
          <w:rFonts w:ascii="Lato" w:hAnsi="Lato" w:cs="Times New Roman"/>
        </w:rPr>
        <w:t xml:space="preserve">ontrola jest prowadzona na podstawie </w:t>
      </w:r>
      <w:r w:rsidR="005F363E">
        <w:rPr>
          <w:rFonts w:ascii="Lato" w:hAnsi="Lato" w:cs="Times New Roman"/>
        </w:rPr>
        <w:t>art.</w:t>
      </w:r>
      <w:r w:rsidR="0085461E">
        <w:rPr>
          <w:rFonts w:ascii="Lato" w:hAnsi="Lato" w:cs="Times New Roman"/>
        </w:rPr>
        <w:t xml:space="preserve"> </w:t>
      </w:r>
      <w:r w:rsidRPr="009C6375">
        <w:rPr>
          <w:rFonts w:ascii="Lato" w:hAnsi="Lato" w:cs="Times New Roman"/>
        </w:rPr>
        <w:t>6 ust. 3 pkt 3 ustawy z dnia 15 lipca 2011 r. o kontroli w administracji rządowej</w:t>
      </w:r>
      <w:r w:rsidR="003845AE">
        <w:rPr>
          <w:rFonts w:ascii="Lato" w:hAnsi="Lato" w:cs="Times New Roman"/>
        </w:rPr>
        <w:t xml:space="preserve"> (Dz. U. z 2020 r. poz. 224)</w:t>
      </w:r>
      <w:r w:rsidRPr="009C6375">
        <w:rPr>
          <w:rFonts w:ascii="Lato" w:hAnsi="Lato" w:cs="Times New Roman"/>
        </w:rPr>
        <w:t>.</w:t>
      </w:r>
    </w:p>
    <w:p w14:paraId="10F69BC0"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5FC1C22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2742553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14:paraId="36CC1345"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4E0C144F"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sidRPr="009C6375">
        <w:rPr>
          <w:rFonts w:ascii="Lato" w:eastAsia="Times New Roman" w:hAnsi="Lato" w:cs="Times New Roman"/>
          <w:lang w:eastAsia="pl-PL"/>
        </w:rPr>
        <w:br/>
        <w:t>i powiadomienia o sposobie ich wykonania Zleceniodawcy.</w:t>
      </w:r>
    </w:p>
    <w:p w14:paraId="4073F729" w14:textId="2BF17E38"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 w:name="_Toc85552341"/>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8</w:t>
      </w:r>
      <w:bookmarkEnd w:id="16"/>
      <w:r w:rsidRPr="009C6375">
        <w:rPr>
          <w:rFonts w:ascii="Lato" w:eastAsia="Times New Roman" w:hAnsi="Lato" w:cs="Times New Roman"/>
          <w:b/>
          <w:bCs/>
          <w:lang w:eastAsia="pl-PL"/>
        </w:rPr>
        <w:t>.</w:t>
      </w:r>
    </w:p>
    <w:p w14:paraId="3BDDBF47"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14:paraId="4EE02978" w14:textId="169B0248"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14:paraId="70D38731" w14:textId="2633306D" w:rsidR="00920A9A"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00690CD5" w:rsidRPr="00920A9A">
        <w:rPr>
          <w:rFonts w:ascii="Lato" w:eastAsia="Times New Roman" w:hAnsi="Lato" w:cs="Times New Roman"/>
          <w:lang w:eastAsia="pl-PL"/>
        </w:rPr>
        <w:t xml:space="preserve">3 do </w:t>
      </w:r>
      <w:r w:rsidR="00C669B0">
        <w:rPr>
          <w:rFonts w:ascii="Lato" w:eastAsia="Times New Roman" w:hAnsi="Lato" w:cs="Times New Roman"/>
          <w:lang w:eastAsia="pl-PL"/>
        </w:rPr>
        <w:t>R</w:t>
      </w:r>
      <w:r w:rsidR="00F63326" w:rsidRPr="00920A9A">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00514313" w:rsidRPr="00920A9A">
        <w:rPr>
          <w:rFonts w:ascii="Lato" w:eastAsia="Times New Roman" w:hAnsi="Lato" w:cs="Times New Roman"/>
          <w:lang w:eastAsia="pl-PL"/>
        </w:rPr>
        <w:t>k</w:t>
      </w:r>
      <w:r w:rsidR="00F63326" w:rsidRPr="00920A9A">
        <w:rPr>
          <w:rFonts w:ascii="Lato" w:eastAsia="Times New Roman" w:hAnsi="Lato" w:cs="Times New Roman"/>
          <w:lang w:eastAsia="pl-PL"/>
        </w:rPr>
        <w:t>onkurs</w:t>
      </w:r>
      <w:r w:rsidRPr="00920A9A">
        <w:rPr>
          <w:rFonts w:ascii="Lato" w:eastAsia="Times New Roman" w:hAnsi="Lato" w:cs="Times New Roman"/>
          <w:lang w:eastAsia="pl-PL"/>
        </w:rPr>
        <w:t>u za rok 2025 do dnia 30 stycznia 2026 r., za rok 2026 do dnia 30 stycznia 2027 r. stanowiące jednocześnie sprawozdanie końcowe.</w:t>
      </w:r>
    </w:p>
    <w:p w14:paraId="4ABD64B4" w14:textId="5A945D04" w:rsidR="00920A9A" w:rsidRPr="00920A9A" w:rsidRDefault="00920A9A"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5F363E">
        <w:rPr>
          <w:rFonts w:ascii="Lato" w:eastAsia="Times New Roman" w:hAnsi="Lato" w:cs="Times New Roman"/>
          <w:lang w:eastAsia="pl-PL"/>
        </w:rPr>
        <w:t>3</w:t>
      </w:r>
      <w:r w:rsidRPr="00920A9A">
        <w:rPr>
          <w:rFonts w:ascii="Lato" w:eastAsia="Times New Roman" w:hAnsi="Lato" w:cs="Times New Roman"/>
          <w:lang w:eastAsia="pl-PL"/>
        </w:rPr>
        <w:t xml:space="preserve"> do </w:t>
      </w:r>
      <w:r w:rsidR="005F363E">
        <w:rPr>
          <w:rFonts w:ascii="Lato" w:eastAsia="Times New Roman" w:hAnsi="Lato" w:cs="Times New Roman"/>
          <w:lang w:eastAsia="pl-PL"/>
        </w:rPr>
        <w:t>Regulaminu</w:t>
      </w:r>
      <w:r w:rsidRPr="00920A9A">
        <w:rPr>
          <w:rFonts w:ascii="Lato" w:eastAsia="Times New Roman" w:hAnsi="Lato" w:cs="Times New Roman"/>
          <w:lang w:eastAsia="pl-PL"/>
        </w:rPr>
        <w:t xml:space="preserve"> konkursu.</w:t>
      </w:r>
    </w:p>
    <w:p w14:paraId="69BBD4FF" w14:textId="02C5C997" w:rsidR="00C2073D" w:rsidRPr="00C2073D"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Zleceniodawca ma prawo żądać, aby Zleceniobiorca, w </w:t>
      </w:r>
      <w:r w:rsidR="00552A41">
        <w:rPr>
          <w:rFonts w:ascii="Lato" w:eastAsia="Times New Roman" w:hAnsi="Lato" w:cs="Times New Roman"/>
          <w:lang w:eastAsia="pl-PL"/>
        </w:rPr>
        <w:t>terminie 7 dni od dnia otrzymania wezwania do uzupełnienia</w:t>
      </w:r>
      <w:r w:rsidR="005D3255">
        <w:rPr>
          <w:rFonts w:ascii="Lato" w:eastAsia="Times New Roman" w:hAnsi="Lato" w:cs="Times New Roman"/>
          <w:lang w:eastAsia="pl-PL"/>
        </w:rPr>
        <w:t xml:space="preserve"> sprawozda</w:t>
      </w:r>
      <w:r w:rsidR="00987C2A">
        <w:rPr>
          <w:rFonts w:ascii="Lato" w:eastAsia="Times New Roman" w:hAnsi="Lato" w:cs="Times New Roman"/>
          <w:lang w:eastAsia="pl-PL"/>
        </w:rPr>
        <w:t xml:space="preserve">ń o których mowa w ust 2 - 3 </w:t>
      </w:r>
      <w:r w:rsidRPr="00C2073D">
        <w:rPr>
          <w:rFonts w:ascii="Lato" w:eastAsia="Times New Roman" w:hAnsi="Lato" w:cs="Times New Roman"/>
          <w:lang w:eastAsia="pl-PL"/>
        </w:rPr>
        <w:t>, przedstawił dodatkowe informacje, wyjaśnienia oraz dowody do sprawozdań</w:t>
      </w:r>
      <w:r w:rsidR="00987C2A">
        <w:rPr>
          <w:rFonts w:ascii="Lato" w:eastAsia="Times New Roman" w:hAnsi="Lato" w:cs="Times New Roman"/>
          <w:lang w:eastAsia="pl-PL"/>
        </w:rPr>
        <w:t xml:space="preserve"> </w:t>
      </w:r>
      <w:r w:rsidR="00552A41">
        <w:rPr>
          <w:rFonts w:ascii="Lato" w:eastAsia="Times New Roman" w:hAnsi="Lato" w:cs="Times New Roman"/>
          <w:lang w:eastAsia="pl-PL"/>
        </w:rPr>
        <w:t>w sposób wskazany w wezwaniu</w:t>
      </w:r>
      <w:r w:rsidR="00224FC1">
        <w:rPr>
          <w:rFonts w:ascii="Lato" w:eastAsia="Times New Roman" w:hAnsi="Lato" w:cs="Times New Roman"/>
          <w:lang w:eastAsia="pl-PL"/>
        </w:rPr>
        <w:t>.</w:t>
      </w:r>
      <w:r w:rsidR="00987C2A">
        <w:rPr>
          <w:rFonts w:ascii="Lato" w:eastAsia="Times New Roman" w:hAnsi="Lato" w:cs="Times New Roman"/>
          <w:lang w:eastAsia="pl-PL"/>
        </w:rPr>
        <w:t xml:space="preserve"> </w:t>
      </w:r>
      <w:r w:rsidRPr="00C2073D">
        <w:rPr>
          <w:rFonts w:ascii="Lato" w:eastAsia="Times New Roman" w:hAnsi="Lato" w:cs="Times New Roman"/>
          <w:lang w:eastAsia="pl-PL"/>
        </w:rPr>
        <w:t>Żądanie to jest wiążące dla Zleceniobiorcy.</w:t>
      </w:r>
      <w:r w:rsidR="00552A41">
        <w:rPr>
          <w:rFonts w:ascii="Lato" w:eastAsia="Times New Roman" w:hAnsi="Lato" w:cs="Times New Roman"/>
          <w:lang w:eastAsia="pl-PL"/>
        </w:rPr>
        <w:t xml:space="preserve"> Niedotrzymanie ww. terminu skutkuje wydaniem decyzji o zwrocie części lub całości dotacji.</w:t>
      </w:r>
    </w:p>
    <w:p w14:paraId="257D532E" w14:textId="7F593A33"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14:paraId="051C1E17" w14:textId="29C45DA2"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54EC9895" w14:textId="7C09EEAF" w:rsidR="00C2073D"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może być podstawą do natychmiastowego rozwiązania umowy przez Zleceniodawcę.</w:t>
      </w:r>
    </w:p>
    <w:p w14:paraId="0A69A0B4" w14:textId="77777777" w:rsidR="00C97729"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Złożenie sprawozdania końcowego przez Zleceniobiorcę jest równoznaczne z udzieleniem  </w:t>
      </w:r>
      <w:r w:rsidRPr="00C2073D">
        <w:rPr>
          <w:rFonts w:ascii="Lato" w:eastAsia="Times New Roman" w:hAnsi="Lato" w:cs="Times New Roman"/>
          <w:lang w:eastAsia="pl-PL"/>
        </w:rPr>
        <w:lastRenderedPageBreak/>
        <w:t>Zleceniodawcy prawa do rozpowszechniania informacji w nim zawartych w sprawozdaniach, materiałach informacyjnych i promocyjnych oraz innych dokumentach urzędowych.</w:t>
      </w:r>
    </w:p>
    <w:p w14:paraId="1146C0A8" w14:textId="2416B95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 w:name="_Toc85552342"/>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9</w:t>
      </w:r>
      <w:bookmarkEnd w:id="17"/>
      <w:r w:rsidRPr="009C6375">
        <w:rPr>
          <w:rFonts w:ascii="Lato" w:eastAsia="Times New Roman" w:hAnsi="Lato" w:cs="Times New Roman"/>
          <w:b/>
          <w:bCs/>
          <w:lang w:eastAsia="pl-PL"/>
        </w:rPr>
        <w:t>.</w:t>
      </w:r>
    </w:p>
    <w:p w14:paraId="6259A766"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14:paraId="2477E101" w14:textId="744BDFCF" w:rsidR="00C97729" w:rsidRPr="009C6375" w:rsidRDefault="001E2D48"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14:paraId="25FF9AE3" w14:textId="33FEE01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w:t>
      </w:r>
      <w:r w:rsidR="00260671">
        <w:rPr>
          <w:rFonts w:ascii="Lato" w:eastAsia="Times New Roman" w:hAnsi="Lato" w:cs="Times New Roman"/>
          <w:lang w:eastAsia="pl-PL"/>
        </w:rPr>
        <w:t xml:space="preserve"> za dany rok budżetowy.</w:t>
      </w:r>
    </w:p>
    <w:p w14:paraId="59E5C0CB" w14:textId="7709D095"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00157A9C" w:rsidRPr="00157A9C">
        <w:rPr>
          <w:rFonts w:ascii="Lato" w:eastAsia="Times New Roman" w:hAnsi="Lato" w:cs="Times New Roman"/>
          <w:lang w:eastAsia="pl-PL"/>
        </w:rPr>
        <w:t>78 1010 1010 0084 7113 9135 0000.</w:t>
      </w:r>
    </w:p>
    <w:p w14:paraId="5E220CC7" w14:textId="5ADDDC00" w:rsidR="00C97729" w:rsidRPr="00157A9C" w:rsidRDefault="00C97729" w:rsidP="001C752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00157A9C" w:rsidRP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00157A9C" w:rsidRP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14:paraId="5B5110BF"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14:paraId="4FFC6326"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14:paraId="20749AFF"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14:paraId="346AFB95"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14:paraId="07425FE5" w14:textId="797D87A6" w:rsidR="00C97729" w:rsidRPr="009C6375" w:rsidRDefault="00C97729" w:rsidP="00731710">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00BC4F3C">
        <w:rPr>
          <w:rFonts w:ascii="Lato" w:eastAsia="Times New Roman" w:hAnsi="Lato" w:cs="Times New Roman"/>
          <w:lang w:eastAsia="pl-PL"/>
        </w:rPr>
        <w:t xml:space="preserve">z dnia 27 sierpnia 2009 r. </w:t>
      </w:r>
      <w:r w:rsidRPr="009C6375">
        <w:rPr>
          <w:rFonts w:ascii="Lato" w:eastAsia="Times New Roman" w:hAnsi="Lato" w:cs="Times New Roman"/>
          <w:lang w:eastAsia="pl-PL"/>
        </w:rPr>
        <w:t>o finansach publicznych.</w:t>
      </w:r>
    </w:p>
    <w:p w14:paraId="186582BA" w14:textId="77777777" w:rsidR="00C97729" w:rsidRPr="009C6375" w:rsidRDefault="00C97729" w:rsidP="001C7520">
      <w:pPr>
        <w:pStyle w:val="Akapitzlist"/>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14:paraId="0954C555"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14:paraId="1423045B"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14:paraId="1E6ACC8F"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14:paraId="023657F4"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14:paraId="79D8E27C" w14:textId="53E7AF0A"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 w:name="_Toc85552343"/>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10</w:t>
      </w:r>
      <w:bookmarkEnd w:id="18"/>
      <w:r w:rsidRPr="009C6375">
        <w:rPr>
          <w:rFonts w:ascii="Lato" w:eastAsia="Times New Roman" w:hAnsi="Lato" w:cs="Times New Roman"/>
          <w:b/>
          <w:bCs/>
          <w:lang w:eastAsia="pl-PL"/>
        </w:rPr>
        <w:t>.</w:t>
      </w:r>
    </w:p>
    <w:p w14:paraId="1075ADC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9" w:name="_Toc85552344"/>
      <w:r w:rsidRPr="009C6375">
        <w:rPr>
          <w:rFonts w:ascii="Lato" w:eastAsia="Times New Roman" w:hAnsi="Lato" w:cs="Times New Roman"/>
          <w:b/>
          <w:bCs/>
          <w:lang w:eastAsia="pl-PL"/>
        </w:rPr>
        <w:t>Rozwiązanie umowy za porozumieniem Stron</w:t>
      </w:r>
      <w:bookmarkEnd w:id="19"/>
    </w:p>
    <w:p w14:paraId="0D979584" w14:textId="26B1B106"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BC4F3C">
        <w:rPr>
          <w:rFonts w:ascii="Lato" w:eastAsia="Times New Roman" w:hAnsi="Lato" w:cs="Times New Roman"/>
          <w:lang w:eastAsia="pl-PL"/>
        </w:rPr>
        <w:t xml:space="preserve"> (Dz. U. z 2024 r. poz. 1061, z </w:t>
      </w:r>
      <w:proofErr w:type="spellStart"/>
      <w:r w:rsidR="00BC4F3C">
        <w:rPr>
          <w:rFonts w:ascii="Lato" w:eastAsia="Times New Roman" w:hAnsi="Lato" w:cs="Times New Roman"/>
          <w:lang w:eastAsia="pl-PL"/>
        </w:rPr>
        <w:t>późn</w:t>
      </w:r>
      <w:proofErr w:type="spellEnd"/>
      <w:r w:rsidR="00BC4F3C">
        <w:rPr>
          <w:rFonts w:ascii="Lato" w:eastAsia="Times New Roman" w:hAnsi="Lato" w:cs="Times New Roman"/>
          <w:lang w:eastAsia="pl-PL"/>
        </w:rPr>
        <w:t>. zm.)</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14:paraId="0B4F989C" w14:textId="77777777"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14:paraId="079E603B" w14:textId="178BF6E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0" w:name="_Toc8555234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11</w:t>
      </w:r>
      <w:bookmarkEnd w:id="20"/>
      <w:r w:rsidRPr="009C6375">
        <w:rPr>
          <w:rFonts w:ascii="Lato" w:eastAsia="Times New Roman" w:hAnsi="Lato" w:cs="Times New Roman"/>
          <w:b/>
          <w:bCs/>
          <w:lang w:eastAsia="pl-PL"/>
        </w:rPr>
        <w:t>.</w:t>
      </w:r>
    </w:p>
    <w:p w14:paraId="61DE7CD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Odstąpienie od umowy przez Zleceniobiorcę</w:t>
      </w:r>
    </w:p>
    <w:p w14:paraId="2F673F69"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uprawdopodobnienia wystąpienia okoliczności uniemożliwiających wykonanie </w:t>
      </w:r>
      <w:r w:rsidRPr="009C6375">
        <w:rPr>
          <w:rFonts w:ascii="Lato" w:eastAsia="Times New Roman" w:hAnsi="Lato" w:cs="Times New Roman"/>
          <w:lang w:eastAsia="pl-PL"/>
        </w:rPr>
        <w:lastRenderedPageBreak/>
        <w:t>niniejszej umowy Zleceniobiorca może odstąpić od umowy, składając stosowne oświadczenie na piśmie nie później niż do dnia przekazania dotacji, z zastrzeżeniem ust. 2.</w:t>
      </w:r>
    </w:p>
    <w:p w14:paraId="26F85EB0"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1553A9D" w14:textId="54298DF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1" w:name="_Toc8555234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12</w:t>
      </w:r>
      <w:bookmarkEnd w:id="21"/>
    </w:p>
    <w:p w14:paraId="5DB6671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14:paraId="399E815A" w14:textId="78D36072" w:rsidR="00C97729" w:rsidRPr="009C6375"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BC4F3C">
        <w:rPr>
          <w:rFonts w:ascii="Lato" w:eastAsia="Times New Roman" w:hAnsi="Lato" w:cs="Times New Roman"/>
          <w:lang w:eastAsia="pl-PL"/>
        </w:rPr>
        <w:t xml:space="preserve"> w przypadku:</w:t>
      </w:r>
    </w:p>
    <w:p w14:paraId="10D52DEB"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14:paraId="5D4F4A2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14:paraId="45DC22A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14:paraId="2929C612"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42A067DF"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1EBDACDB" w14:textId="1733CA5E" w:rsidR="00C97729" w:rsidRPr="0023502B"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14:paraId="6D9D150A" w14:textId="0243E40D" w:rsidR="00C97729"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22" w:name="_Toc85552347"/>
    </w:p>
    <w:p w14:paraId="019089DD" w14:textId="5F6F30A3" w:rsidR="00D170C6" w:rsidRPr="0074779B" w:rsidRDefault="00D170C6"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14:paraId="3E3D0569" w14:textId="59393252"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13</w:t>
      </w:r>
      <w:bookmarkEnd w:id="22"/>
      <w:r w:rsidRPr="009C6375">
        <w:rPr>
          <w:rFonts w:ascii="Lato" w:eastAsia="Times New Roman" w:hAnsi="Lato" w:cs="Times New Roman"/>
          <w:b/>
          <w:bCs/>
          <w:lang w:eastAsia="pl-PL"/>
        </w:rPr>
        <w:t>.</w:t>
      </w:r>
    </w:p>
    <w:p w14:paraId="460572D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14:paraId="5A12CEC9"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14:paraId="1E93CF76"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278A9E90" w14:textId="3C327D8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14</w:t>
      </w:r>
      <w:r w:rsidRPr="009C6375">
        <w:rPr>
          <w:rFonts w:ascii="Lato" w:eastAsia="Times New Roman" w:hAnsi="Lato" w:cs="Times New Roman"/>
          <w:b/>
          <w:bCs/>
          <w:lang w:eastAsia="pl-PL"/>
        </w:rPr>
        <w:t>.</w:t>
      </w:r>
    </w:p>
    <w:p w14:paraId="0BF1B2BD"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3" w:name="_Toc85552348"/>
      <w:r w:rsidRPr="009C6375">
        <w:rPr>
          <w:rFonts w:ascii="Lato" w:eastAsia="Times New Roman" w:hAnsi="Lato" w:cs="Times New Roman"/>
          <w:b/>
          <w:bCs/>
          <w:lang w:eastAsia="pl-PL"/>
        </w:rPr>
        <w:t>Forma oświadczeń</w:t>
      </w:r>
      <w:bookmarkEnd w:id="23"/>
    </w:p>
    <w:p w14:paraId="1A516D8A" w14:textId="013741D6" w:rsidR="00B02860" w:rsidRPr="009C6375"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wymagają formy pisemnej pod rygorem nieważności i mogą być dokonywane w zakresie niewpływającym na zmianę kryteriów wyboru oferty Zleceniobiorcy.</w:t>
      </w:r>
    </w:p>
    <w:p w14:paraId="40E41163" w14:textId="77777777" w:rsidR="00B02860"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lastRenderedPageBreak/>
        <w:t>Wszelkie wątpliwości związane z realizacją niniejszej umowy będą wyjaśniane w formie pisemnej lub za pomocą środków komunikacji elektronicznej.</w:t>
      </w:r>
    </w:p>
    <w:p w14:paraId="087BDD08" w14:textId="77777777" w:rsidR="00B02860" w:rsidRPr="00937069" w:rsidRDefault="00B02860" w:rsidP="001C7520">
      <w:pPr>
        <w:numPr>
          <w:ilvl w:val="0"/>
          <w:numId w:val="46"/>
        </w:numPr>
        <w:spacing w:before="120" w:after="0"/>
        <w:ind w:left="284"/>
        <w:rPr>
          <w:rFonts w:ascii="Lato" w:hAnsi="Lato"/>
        </w:rPr>
      </w:pPr>
      <w:r w:rsidRPr="00937069">
        <w:rPr>
          <w:rFonts w:ascii="Lato" w:hAnsi="Lato"/>
        </w:rPr>
        <w:t>Zmiany:</w:t>
      </w:r>
    </w:p>
    <w:p w14:paraId="12DB3C1F" w14:textId="77777777" w:rsidR="00B02860" w:rsidRPr="00937069" w:rsidRDefault="00B02860" w:rsidP="001C7520">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14:paraId="7F9E3E49"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14:paraId="74C86C3B"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14:paraId="47ECFB0F" w14:textId="0C7D6526"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14:paraId="69685061" w14:textId="77777777" w:rsidR="00B02860" w:rsidRPr="00937069" w:rsidRDefault="00B02860" w:rsidP="00B02860">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6146FCF7" w14:textId="78062D1B" w:rsidR="00C97729" w:rsidRPr="009C6375" w:rsidRDefault="003B717A"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00C97729"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15</w:t>
      </w:r>
      <w:r w:rsidR="00C97729" w:rsidRPr="009C6375">
        <w:rPr>
          <w:rFonts w:ascii="Lato" w:eastAsia="Times New Roman" w:hAnsi="Lato" w:cs="Times New Roman"/>
          <w:b/>
          <w:bCs/>
          <w:lang w:eastAsia="pl-PL"/>
        </w:rPr>
        <w:t>.</w:t>
      </w:r>
    </w:p>
    <w:p w14:paraId="7B6370E9"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4" w:name="_Toc85552349"/>
      <w:r w:rsidRPr="009C6375">
        <w:rPr>
          <w:rFonts w:ascii="Lato" w:eastAsia="Times New Roman" w:hAnsi="Lato" w:cs="Times New Roman"/>
          <w:b/>
          <w:bCs/>
          <w:lang w:eastAsia="pl-PL"/>
        </w:rPr>
        <w:t>Odpowiedzialność wobec osób trzecich</w:t>
      </w:r>
      <w:bookmarkEnd w:id="24"/>
      <w:r w:rsidRPr="009C6375">
        <w:rPr>
          <w:rFonts w:ascii="Lato" w:eastAsia="Times New Roman" w:hAnsi="Lato" w:cs="Times New Roman"/>
          <w:b/>
          <w:bCs/>
          <w:lang w:eastAsia="pl-PL"/>
        </w:rPr>
        <w:t xml:space="preserve"> i ochrona danych osobowych w ramach zadania.</w:t>
      </w:r>
    </w:p>
    <w:p w14:paraId="30EF8B0A"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14:paraId="70B5C3CA" w14:textId="04C818FC"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00A80FCC" w:rsidRPr="00A80FCC">
        <w:rPr>
          <w:rFonts w:ascii="Open Sans" w:hAnsi="Open Sans" w:cs="Open Sans"/>
          <w:color w:val="333333"/>
          <w:shd w:val="clear" w:color="auto" w:fill="FFFFFF"/>
        </w:rPr>
        <w:t xml:space="preserve"> </w:t>
      </w:r>
      <w:r w:rsidR="00A80FCC" w:rsidRPr="006E0D5E">
        <w:rPr>
          <w:rFonts w:ascii="Lato" w:hAnsi="Lato" w:cs="Open Sans"/>
          <w:color w:val="333333"/>
          <w:shd w:val="clear" w:color="auto" w:fill="FFFFFF"/>
        </w:rPr>
        <w:t xml:space="preserve">(Dz. Urz. UE L 119 z 04.05.2016, str. 1, z </w:t>
      </w:r>
      <w:proofErr w:type="spellStart"/>
      <w:r w:rsidR="00A80FCC" w:rsidRPr="006E0D5E">
        <w:rPr>
          <w:rFonts w:ascii="Lato" w:hAnsi="Lato" w:cs="Open Sans"/>
          <w:color w:val="333333"/>
          <w:shd w:val="clear" w:color="auto" w:fill="FFFFFF"/>
        </w:rPr>
        <w:t>póź</w:t>
      </w:r>
      <w:r w:rsidR="00A80FCC" w:rsidRPr="00476A70">
        <w:rPr>
          <w:rFonts w:ascii="Lato" w:eastAsia="Times New Roman" w:hAnsi="Lato" w:cs="Times New Roman"/>
          <w:spacing w:val="-1"/>
          <w:lang w:eastAsia="pl-PL"/>
        </w:rPr>
        <w:t>n</w:t>
      </w:r>
      <w:proofErr w:type="spellEnd"/>
      <w:r w:rsidR="00A80FCC" w:rsidRPr="00476A70">
        <w:rPr>
          <w:rFonts w:ascii="Lato" w:eastAsia="Times New Roman" w:hAnsi="Lato" w:cs="Times New Roman"/>
          <w:spacing w:val="-1"/>
          <w:lang w:eastAsia="pl-PL"/>
        </w:rPr>
        <w:t xml:space="preserve">. </w:t>
      </w:r>
      <w:proofErr w:type="spellStart"/>
      <w:r w:rsidR="00A80FCC" w:rsidRPr="00476A70">
        <w:rPr>
          <w:rFonts w:ascii="Lato" w:eastAsia="Times New Roman" w:hAnsi="Lato" w:cs="Times New Roman"/>
          <w:spacing w:val="-1"/>
          <w:lang w:eastAsia="pl-PL"/>
        </w:rPr>
        <w:t>zm</w:t>
      </w:r>
      <w:proofErr w:type="spellEnd"/>
      <w:r w:rsidR="00A80FCC" w:rsidRPr="00476A70">
        <w:rPr>
          <w:rFonts w:ascii="Lato" w:eastAsia="Times New Roman" w:hAnsi="Lato" w:cs="Times New Roman"/>
          <w:spacing w:val="-1"/>
          <w:lang w:eastAsia="pl-PL"/>
        </w:rPr>
        <w:t>)</w:t>
      </w:r>
      <w:r w:rsidR="003331CC" w:rsidRPr="00476A70">
        <w:rPr>
          <w:rFonts w:ascii="Lato" w:eastAsia="Times New Roman" w:hAnsi="Lato" w:cs="Times New Roman"/>
          <w:spacing w:val="-1"/>
          <w:lang w:eastAsia="pl-PL"/>
        </w:rPr>
        <w:t>.</w:t>
      </w:r>
    </w:p>
    <w:p w14:paraId="08250F54"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10C9AF35"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245345BE" w14:textId="1FFD643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16</w:t>
      </w:r>
      <w:r w:rsidRPr="009C6375">
        <w:rPr>
          <w:rFonts w:ascii="Lato" w:eastAsia="Times New Roman" w:hAnsi="Lato" w:cs="Times New Roman"/>
          <w:b/>
          <w:bCs/>
          <w:lang w:eastAsia="pl-PL"/>
        </w:rPr>
        <w:t>.</w:t>
      </w:r>
    </w:p>
    <w:p w14:paraId="29A75A6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14:paraId="1444B741" w14:textId="204AA7FB"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A80FCC">
        <w:rPr>
          <w:rFonts w:ascii="Lato" w:eastAsia="Times New Roman" w:hAnsi="Lato" w:cs="Times New Roman"/>
          <w:lang w:eastAsia="pl-PL"/>
        </w:rPr>
        <w:t xml:space="preserve"> (Dz. U. z 2024 r. poz. 1320)</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A80FCC">
        <w:rPr>
          <w:rFonts w:ascii="Lato" w:eastAsia="Times New Roman" w:hAnsi="Lato" w:cs="Times New Roman"/>
          <w:lang w:eastAsia="pl-PL"/>
        </w:rPr>
        <w:t xml:space="preserve"> (Dz. U. z 2024 r. poz. 104)</w:t>
      </w:r>
      <w:r w:rsidR="003331CC">
        <w:rPr>
          <w:rFonts w:ascii="Lato" w:eastAsia="Times New Roman" w:hAnsi="Lato" w:cs="Times New Roman"/>
          <w:lang w:eastAsia="pl-PL"/>
        </w:rPr>
        <w:t>.</w:t>
      </w:r>
    </w:p>
    <w:p w14:paraId="2B37002C" w14:textId="77777777"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14:paraId="780E5D5D" w14:textId="13C244F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7</w:t>
      </w:r>
      <w:r w:rsidRPr="009C6375">
        <w:rPr>
          <w:rFonts w:ascii="Lato" w:eastAsia="Times New Roman" w:hAnsi="Lato" w:cs="Times New Roman"/>
          <w:b/>
          <w:bCs/>
          <w:lang w:eastAsia="pl-PL"/>
        </w:rPr>
        <w:t>.</w:t>
      </w:r>
    </w:p>
    <w:p w14:paraId="5A20C0A1"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będą się starały rozstrzygać polubownie. W przypadku braku porozumienia spór zostanie poddany pod rozstrzygnięcie sądu powszechnego właściwego ze względu na siedzibę </w:t>
      </w:r>
      <w:r w:rsidRPr="009C6375">
        <w:rPr>
          <w:rFonts w:ascii="Lato" w:eastAsia="Times New Roman" w:hAnsi="Lato" w:cs="Times New Roman"/>
          <w:lang w:eastAsia="pl-PL"/>
        </w:rPr>
        <w:lastRenderedPageBreak/>
        <w:t>Zleceniodawcy.</w:t>
      </w:r>
    </w:p>
    <w:p w14:paraId="358AC677" w14:textId="1EB2887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8</w:t>
      </w:r>
      <w:r w:rsidRPr="009C6375">
        <w:rPr>
          <w:rFonts w:ascii="Lato" w:eastAsia="Times New Roman" w:hAnsi="Lato" w:cs="Times New Roman"/>
          <w:b/>
          <w:bCs/>
          <w:lang w:eastAsia="pl-PL"/>
        </w:rPr>
        <w:t>.</w:t>
      </w:r>
    </w:p>
    <w:p w14:paraId="42877E26" w14:textId="08543049" w:rsidR="005F363E" w:rsidRPr="00431BFD" w:rsidRDefault="00A93A46" w:rsidP="005F363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25" w:name="_Hlk183688786"/>
      <w:r w:rsidRPr="00A93A46">
        <w:rPr>
          <w:rFonts w:ascii="Lato" w:hAnsi="Lato" w:cstheme="minorHAnsi"/>
        </w:rPr>
        <w:t>Niniejsza umowa została sporządzona w 3 jednobrzmiących egzemplarzach, z tego 1 egzemplarz dla Zleceniobiorcy  i 2 dla Zleceniodawcy.</w:t>
      </w:r>
      <w:r>
        <w:rPr>
          <w:rFonts w:ascii="Lato" w:hAnsi="Lato" w:cstheme="minorHAnsi"/>
        </w:rPr>
        <w:t xml:space="preserve">* / </w:t>
      </w:r>
      <w:r w:rsidR="005F363E" w:rsidRPr="00431BFD">
        <w:rPr>
          <w:rFonts w:ascii="Lato" w:hAnsi="Lato" w:cstheme="minorHAnsi"/>
        </w:rPr>
        <w:t>Umowę sporządzono i zawarto w formie elektronicznej i podpisano kwalifikowanymi podpisami elektronicznymi.</w:t>
      </w:r>
      <w:bookmarkEnd w:id="25"/>
      <w:r>
        <w:rPr>
          <w:rFonts w:ascii="Lato" w:hAnsi="Lato" w:cstheme="minorHAnsi"/>
        </w:rPr>
        <w:t>*</w:t>
      </w:r>
    </w:p>
    <w:p w14:paraId="3C8BDF1D"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FB4016"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DD6830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96E7B9E" w14:textId="77777777" w:rsidR="00C97729" w:rsidRPr="009C6375" w:rsidRDefault="00C97729" w:rsidP="00C97729">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14:paraId="3E891379"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97729" w:rsidRPr="009C6375" w14:paraId="2754B2E4" w14:textId="77777777" w:rsidTr="00C97729">
        <w:tc>
          <w:tcPr>
            <w:tcW w:w="534" w:type="dxa"/>
            <w:tcBorders>
              <w:top w:val="nil"/>
              <w:left w:val="nil"/>
              <w:bottom w:val="nil"/>
              <w:right w:val="nil"/>
            </w:tcBorders>
            <w:shd w:val="clear" w:color="auto" w:fill="auto"/>
          </w:tcPr>
          <w:p w14:paraId="2BBCCFD7"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14:paraId="057E3E81"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14:paraId="573094B5"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14:paraId="7DC5C648"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775F9CA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A0AC6D5"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A7AAA86"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14:paraId="4EECCC04"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14:paraId="6D5BA0A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6F2FE3E9"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14:paraId="1B47648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14:paraId="1CE90EED"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14:paraId="33EE5930"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14:paraId="59E05E07"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E5A2EE8" w14:textId="077C1B27" w:rsidR="00C2073D" w:rsidRDefault="00C2073D">
      <w:pPr>
        <w:rPr>
          <w:rFonts w:ascii="Lato" w:hAnsi="Lato" w:cs="Times New Roman"/>
        </w:rPr>
      </w:pPr>
      <w:r>
        <w:rPr>
          <w:rFonts w:ascii="Lato" w:hAnsi="Lato" w:cs="Times New Roman"/>
        </w:rPr>
        <w:br w:type="page"/>
      </w:r>
    </w:p>
    <w:p w14:paraId="3462C8B9" w14:textId="77777777" w:rsidR="00C97729" w:rsidRPr="009C6375" w:rsidRDefault="00C97729" w:rsidP="00C97729">
      <w:pPr>
        <w:pStyle w:val="Nagwek"/>
        <w:jc w:val="center"/>
        <w:rPr>
          <w:rFonts w:ascii="Lato" w:hAnsi="Lato" w:cs="Times New Roman"/>
        </w:rPr>
      </w:pPr>
      <w:r w:rsidRPr="009C6375">
        <w:rPr>
          <w:rFonts w:ascii="Lato" w:hAnsi="Lato" w:cs="Times New Roman"/>
        </w:rPr>
        <w:lastRenderedPageBreak/>
        <w:t>Załącznik nr 6</w:t>
      </w:r>
    </w:p>
    <w:p w14:paraId="4CBB25FE" w14:textId="2C9851B0" w:rsidR="00C97729" w:rsidRPr="009C6375" w:rsidRDefault="00C97729" w:rsidP="00C97729">
      <w:pPr>
        <w:pStyle w:val="Nagwek"/>
        <w:jc w:val="center"/>
        <w:rPr>
          <w:rFonts w:ascii="Lato" w:hAnsi="Lato" w:cs="Times New Roman"/>
        </w:rPr>
      </w:pPr>
      <w:r w:rsidRPr="009C6375">
        <w:rPr>
          <w:rFonts w:ascii="Lato" w:hAnsi="Lato" w:cs="Times New Roman"/>
        </w:rPr>
        <w:t>do umowy nr  ………/202</w:t>
      </w:r>
      <w:r w:rsidR="0080194E">
        <w:rPr>
          <w:rFonts w:ascii="Lato" w:hAnsi="Lato" w:cs="Times New Roman"/>
        </w:rPr>
        <w:t>5</w:t>
      </w:r>
    </w:p>
    <w:p w14:paraId="42AD515F" w14:textId="77777777" w:rsidR="00C97729" w:rsidRPr="009C6375" w:rsidRDefault="00C97729" w:rsidP="00C97729">
      <w:pPr>
        <w:pStyle w:val="Nagwek"/>
        <w:jc w:val="right"/>
        <w:rPr>
          <w:rFonts w:ascii="Lato" w:hAnsi="Lato" w:cs="Times New Roman"/>
        </w:rPr>
      </w:pPr>
    </w:p>
    <w:p w14:paraId="0E178A06" w14:textId="6910B06E"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009A77EC" w:rsidRP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009A77EC" w:rsidRPr="009A77EC">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0C35B7" w:rsidRPr="009A77EC">
        <w:rPr>
          <w:rFonts w:ascii="Lato" w:eastAsia="Times New Roman" w:hAnsi="Lato" w:cs="Times New Roman"/>
          <w:lang w:eastAsia="pl-PL"/>
        </w:rPr>
        <w:t xml:space="preserve"> </w:t>
      </w:r>
      <w:r w:rsidR="009A77EC" w:rsidRPr="009A77EC">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9A77EC" w:rsidRPr="009A77EC">
        <w:rPr>
          <w:rFonts w:ascii="Lato" w:eastAsia="Times New Roman" w:hAnsi="Lato" w:cs="Times New Roman"/>
          <w:lang w:eastAsia="pl-PL"/>
        </w:rPr>
        <w:t>”</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14:paraId="3816B9D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14:paraId="5AE4F0CE"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BF6FE68"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D8AA10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14:paraId="7A4FE9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2DCB7E3" w14:textId="242F6311"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sidR="00A80FCC" w:rsidRPr="009C6375">
        <w:rPr>
          <w:rFonts w:ascii="Lato" w:eastAsia="Times New Roman" w:hAnsi="Lato" w:cs="Times New Roman"/>
          <w:spacing w:val="-1"/>
          <w:lang w:eastAsia="pl-PL"/>
        </w:rPr>
        <w:t>(ogólnego rozporządzenia o ochronie danych)</w:t>
      </w:r>
      <w:r w:rsidR="00A80FCC" w:rsidRPr="00A80FCC">
        <w:rPr>
          <w:rFonts w:ascii="Open Sans" w:hAnsi="Open Sans" w:cs="Open Sans"/>
          <w:color w:val="333333"/>
          <w:shd w:val="clear" w:color="auto" w:fill="FFFFFF"/>
        </w:rPr>
        <w:t xml:space="preserve"> </w:t>
      </w:r>
      <w:r w:rsidR="00A80FCC">
        <w:rPr>
          <w:rFonts w:ascii="Lato" w:eastAsia="Times New Roman" w:hAnsi="Lato" w:cs="Times New Roman"/>
          <w:lang w:eastAsia="pl-PL"/>
        </w:rPr>
        <w:t xml:space="preserve">  </w:t>
      </w:r>
      <w:r w:rsidR="00A80FCC" w:rsidRPr="006E0D5E">
        <w:rPr>
          <w:rFonts w:ascii="Lato" w:hAnsi="Lato" w:cs="Open Sans"/>
          <w:color w:val="333333"/>
          <w:shd w:val="clear" w:color="auto" w:fill="FFFFFF"/>
        </w:rPr>
        <w:t xml:space="preserve">Dz. Urz. UE L 119 z 04.05.2016, str. 1, z </w:t>
      </w:r>
      <w:proofErr w:type="spellStart"/>
      <w:r w:rsidR="00A80FCC" w:rsidRPr="006E0D5E">
        <w:rPr>
          <w:rFonts w:ascii="Lato" w:hAnsi="Lato" w:cs="Open Sans"/>
          <w:color w:val="333333"/>
          <w:shd w:val="clear" w:color="auto" w:fill="FFFFFF"/>
        </w:rPr>
        <w:t>póź</w:t>
      </w:r>
      <w:r w:rsidR="00A80FCC" w:rsidRPr="00476A70">
        <w:rPr>
          <w:rFonts w:ascii="Lato" w:eastAsia="Times New Roman" w:hAnsi="Lato" w:cs="Times New Roman"/>
          <w:spacing w:val="-1"/>
          <w:lang w:eastAsia="pl-PL"/>
        </w:rPr>
        <w:t>n</w:t>
      </w:r>
      <w:proofErr w:type="spellEnd"/>
      <w:r w:rsidR="00A80FCC" w:rsidRPr="00476A70">
        <w:rPr>
          <w:rFonts w:ascii="Lato" w:eastAsia="Times New Roman" w:hAnsi="Lato" w:cs="Times New Roman"/>
          <w:spacing w:val="-1"/>
          <w:lang w:eastAsia="pl-PL"/>
        </w:rPr>
        <w:t xml:space="preserve">. </w:t>
      </w:r>
      <w:proofErr w:type="spellStart"/>
      <w:r w:rsidR="00A80FCC" w:rsidRPr="00476A70">
        <w:rPr>
          <w:rFonts w:ascii="Lato" w:eastAsia="Times New Roman" w:hAnsi="Lato" w:cs="Times New Roman"/>
          <w:spacing w:val="-1"/>
          <w:lang w:eastAsia="pl-PL"/>
        </w:rPr>
        <w:t>zm</w:t>
      </w:r>
      <w:proofErr w:type="spellEnd"/>
      <w:r w:rsidRPr="009C6375">
        <w:rPr>
          <w:rFonts w:ascii="Lato" w:eastAsia="Times New Roman" w:hAnsi="Lato" w:cs="Times New Roman"/>
          <w:lang w:eastAsia="pl-PL"/>
        </w:rPr>
        <w:t xml:space="preserve"> (RODO) informuję, że:</w:t>
      </w:r>
    </w:p>
    <w:p w14:paraId="18877DC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0F1B82E"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14:paraId="743371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14:paraId="749A50A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14EE8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14:paraId="4110C05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3AAF7BA9"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27C2C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14:paraId="0567677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14:paraId="6AF8214E"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C22A393"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67EA0A27"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8946C8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14:paraId="1113981D" w14:textId="296E3FDE"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14:paraId="37BF3EB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D4E1F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14:paraId="07ECCB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25AA94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B1C4EF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14:paraId="580D916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B90D19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 nie będzie przekazywał Pani/Pana danych osobowych do państwa trzeciego lub do organizacji międzynarodowej.</w:t>
      </w:r>
    </w:p>
    <w:p w14:paraId="1DC4B91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EFE56A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14:paraId="1E4F9C64" w14:textId="1D512D92"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B436B3">
        <w:rPr>
          <w:rFonts w:ascii="Lato" w:eastAsia="Times New Roman" w:hAnsi="Lato" w:cs="Times New Roman"/>
          <w:lang w:eastAsia="pl-PL"/>
        </w:rPr>
        <w:t xml:space="preserve"> (Dz. U. z 2020 r. poz. 164, z </w:t>
      </w:r>
      <w:proofErr w:type="spellStart"/>
      <w:r w:rsidR="00B436B3">
        <w:rPr>
          <w:rFonts w:ascii="Lato" w:eastAsia="Times New Roman" w:hAnsi="Lato" w:cs="Times New Roman"/>
          <w:lang w:eastAsia="pl-PL"/>
        </w:rPr>
        <w:t>późn</w:t>
      </w:r>
      <w:proofErr w:type="spellEnd"/>
      <w:r w:rsidR="00B436B3">
        <w:rPr>
          <w:rFonts w:ascii="Lato" w:eastAsia="Times New Roman" w:hAnsi="Lato" w:cs="Times New Roman"/>
          <w:lang w:eastAsia="pl-PL"/>
        </w:rPr>
        <w:t>. zm.)</w:t>
      </w:r>
      <w:r w:rsidR="003331CC">
        <w:rPr>
          <w:rFonts w:ascii="Lato" w:eastAsia="Times New Roman" w:hAnsi="Lato" w:cs="Times New Roman"/>
          <w:lang w:eastAsia="pl-PL"/>
        </w:rPr>
        <w:t>.</w:t>
      </w:r>
    </w:p>
    <w:p w14:paraId="6F2F59A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68E634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14:paraId="1F82B8D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74FAC0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14:paraId="52BC281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759F6B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14:paraId="715A521F" w14:textId="304587B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w:t>
      </w:r>
      <w:r w:rsidR="00476A70">
        <w:rPr>
          <w:rFonts w:ascii="Lato" w:eastAsia="Times New Roman" w:hAnsi="Lato" w:cs="Times New Roman"/>
          <w:lang w:eastAsia="pl-PL"/>
        </w:rPr>
        <w:t>.</w:t>
      </w:r>
      <w:r w:rsidRPr="009C6375">
        <w:rPr>
          <w:rFonts w:ascii="Lato" w:eastAsia="Times New Roman" w:hAnsi="Lato" w:cs="Times New Roman"/>
          <w:lang w:eastAsia="pl-PL"/>
        </w:rPr>
        <w:t>: 22 531 03 00.</w:t>
      </w:r>
    </w:p>
    <w:p w14:paraId="310D5D55"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8C2594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2E7B2A4" w14:textId="77777777" w:rsidR="00C97729" w:rsidRPr="009C6375" w:rsidRDefault="00C97729" w:rsidP="00731710">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14:paraId="25C5E8C3" w14:textId="7AA177A9" w:rsidR="00C97729" w:rsidRPr="009C6375" w:rsidRDefault="00C97729" w:rsidP="000C35B7">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5C366A">
        <w:rPr>
          <w:rFonts w:ascii="Lato" w:eastAsia="Times New Roman" w:hAnsi="Lato" w:cs="Times New Roman"/>
          <w:color w:val="000000" w:themeColor="text1"/>
          <w:spacing w:val="-3"/>
          <w:lang w:eastAsia="ar-SA"/>
        </w:rPr>
        <w:t>„</w:t>
      </w:r>
      <w:r w:rsidR="000C35B7" w:rsidRPr="000C35B7">
        <w:rPr>
          <w:rFonts w:ascii="Lato" w:eastAsia="Times New Roman" w:hAnsi="Lato" w:cs="Times New Roman"/>
          <w:lang w:eastAsia="pl-PL"/>
        </w:rPr>
        <w:t>Akademia Wsparcia – krajowy system wspierania rozwoju opieki wczesnodziecięcej w Polsce</w:t>
      </w:r>
      <w:r w:rsidR="005C366A">
        <w:rPr>
          <w:rFonts w:ascii="Lato" w:eastAsia="Times New Roman" w:hAnsi="Lato" w:cs="Times New Roman"/>
          <w:lang w:eastAsia="pl-PL"/>
        </w:rPr>
        <w:t xml:space="preserve"> </w:t>
      </w:r>
      <w:r w:rsidR="005C366A" w:rsidRPr="009A77EC">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5C366A">
        <w:rPr>
          <w:rFonts w:ascii="Lato" w:eastAsia="Times New Roman" w:hAnsi="Lato" w:cs="Times New Roman"/>
          <w:lang w:eastAsia="pl-PL"/>
        </w:rPr>
        <w:t>”</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p>
    <w:p w14:paraId="4E8C1969" w14:textId="77777777" w:rsidR="00F169B9" w:rsidRPr="009C6375" w:rsidRDefault="00F169B9" w:rsidP="00731710">
      <w:pPr>
        <w:spacing w:before="240" w:after="240" w:line="276" w:lineRule="auto"/>
        <w:jc w:val="both"/>
        <w:outlineLvl w:val="0"/>
        <w:rPr>
          <w:rFonts w:ascii="Lato" w:hAnsi="Lato"/>
        </w:rPr>
      </w:pPr>
    </w:p>
    <w:sectPr w:rsidR="00F169B9" w:rsidRPr="009C6375" w:rsidSect="00C97729">
      <w:footerReference w:type="default" r:id="rId11"/>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F1776" w14:textId="77777777" w:rsidR="00AD5C6E" w:rsidRDefault="00AD5C6E" w:rsidP="00C97729">
      <w:pPr>
        <w:spacing w:after="0" w:line="240" w:lineRule="auto"/>
      </w:pPr>
      <w:r>
        <w:separator/>
      </w:r>
    </w:p>
  </w:endnote>
  <w:endnote w:type="continuationSeparator" w:id="0">
    <w:p w14:paraId="20C89516" w14:textId="77777777" w:rsidR="00AD5C6E" w:rsidRDefault="00AD5C6E" w:rsidP="00C9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32338"/>
      <w:docPartObj>
        <w:docPartGallery w:val="Page Numbers (Bottom of Page)"/>
        <w:docPartUnique/>
      </w:docPartObj>
    </w:sdtPr>
    <w:sdtEndPr/>
    <w:sdtContent>
      <w:p w14:paraId="30E52293" w14:textId="6242AA3C" w:rsidR="00D57CEE" w:rsidRDefault="00D57CEE">
        <w:pPr>
          <w:pStyle w:val="Stopka"/>
          <w:jc w:val="right"/>
        </w:pPr>
        <w:r>
          <w:fldChar w:fldCharType="begin"/>
        </w:r>
        <w:r>
          <w:instrText xml:space="preserve"> PAGE   \* MERGEFORMAT </w:instrText>
        </w:r>
        <w:r>
          <w:fldChar w:fldCharType="separate"/>
        </w:r>
        <w:r w:rsidR="001704FA">
          <w:rPr>
            <w:noProof/>
          </w:rPr>
          <w:t>3</w:t>
        </w:r>
        <w:r>
          <w:fldChar w:fldCharType="end"/>
        </w:r>
      </w:p>
    </w:sdtContent>
  </w:sdt>
  <w:p w14:paraId="616C3AC1" w14:textId="77777777" w:rsidR="00D57CEE" w:rsidRDefault="00D57C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5E59E" w14:textId="77777777" w:rsidR="00AD5C6E" w:rsidRDefault="00AD5C6E" w:rsidP="00C97729">
      <w:pPr>
        <w:spacing w:after="0" w:line="240" w:lineRule="auto"/>
      </w:pPr>
      <w:r>
        <w:separator/>
      </w:r>
    </w:p>
  </w:footnote>
  <w:footnote w:type="continuationSeparator" w:id="0">
    <w:p w14:paraId="2A62CFD9" w14:textId="77777777" w:rsidR="00AD5C6E" w:rsidRDefault="00AD5C6E" w:rsidP="00C97729">
      <w:pPr>
        <w:spacing w:after="0" w:line="240" w:lineRule="auto"/>
      </w:pPr>
      <w:r>
        <w:continuationSeparator/>
      </w:r>
    </w:p>
  </w:footnote>
  <w:footnote w:id="1">
    <w:p w14:paraId="7FEECF1F" w14:textId="77777777" w:rsidR="00D57CEE" w:rsidRDefault="00D57CEE" w:rsidP="00C97729">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2">
    <w:p w14:paraId="078CC297" w14:textId="77777777" w:rsidR="00D57CEE" w:rsidRDefault="00D57CEE" w:rsidP="00C97729">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numFmt w:val="bullet"/>
      <w:lvlText w:val="•"/>
      <w:lvlJc w:val="left"/>
      <w:pPr>
        <w:ind w:left="2113" w:hanging="152"/>
      </w:pPr>
    </w:lvl>
    <w:lvl w:ilvl="3">
      <w:numFmt w:val="bullet"/>
      <w:lvlText w:val="•"/>
      <w:lvlJc w:val="left"/>
      <w:pPr>
        <w:ind w:left="3112" w:hanging="152"/>
      </w:pPr>
    </w:lvl>
    <w:lvl w:ilvl="4">
      <w:numFmt w:val="bullet"/>
      <w:lvlText w:val="•"/>
      <w:lvlJc w:val="left"/>
      <w:pPr>
        <w:ind w:left="4111" w:hanging="152"/>
      </w:pPr>
    </w:lvl>
    <w:lvl w:ilvl="5">
      <w:numFmt w:val="bullet"/>
      <w:lvlText w:val="•"/>
      <w:lvlJc w:val="left"/>
      <w:pPr>
        <w:ind w:left="5110" w:hanging="152"/>
      </w:pPr>
    </w:lvl>
    <w:lvl w:ilvl="6">
      <w:numFmt w:val="bullet"/>
      <w:lvlText w:val="•"/>
      <w:lvlJc w:val="left"/>
      <w:pPr>
        <w:ind w:left="6109" w:hanging="152"/>
      </w:pPr>
    </w:lvl>
    <w:lvl w:ilvl="7">
      <w:numFmt w:val="bullet"/>
      <w:lvlText w:val="•"/>
      <w:lvlJc w:val="left"/>
      <w:pPr>
        <w:ind w:left="7108" w:hanging="152"/>
      </w:pPr>
    </w:lvl>
    <w:lvl w:ilvl="8">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numFmt w:val="bullet"/>
      <w:lvlText w:val="•"/>
      <w:lvlJc w:val="left"/>
      <w:pPr>
        <w:ind w:left="1729" w:hanging="325"/>
      </w:pPr>
    </w:lvl>
    <w:lvl w:ilvl="3">
      <w:numFmt w:val="bullet"/>
      <w:lvlText w:val="•"/>
      <w:lvlJc w:val="left"/>
      <w:pPr>
        <w:ind w:left="2723" w:hanging="325"/>
      </w:pPr>
    </w:lvl>
    <w:lvl w:ilvl="4">
      <w:numFmt w:val="bullet"/>
      <w:lvlText w:val="•"/>
      <w:lvlJc w:val="left"/>
      <w:pPr>
        <w:ind w:left="3716" w:hanging="325"/>
      </w:pPr>
    </w:lvl>
    <w:lvl w:ilvl="5">
      <w:numFmt w:val="bullet"/>
      <w:lvlText w:val="•"/>
      <w:lvlJc w:val="left"/>
      <w:pPr>
        <w:ind w:left="4710" w:hanging="325"/>
      </w:pPr>
    </w:lvl>
    <w:lvl w:ilvl="6">
      <w:numFmt w:val="bullet"/>
      <w:lvlText w:val="•"/>
      <w:lvlJc w:val="left"/>
      <w:pPr>
        <w:ind w:left="5704" w:hanging="325"/>
      </w:pPr>
    </w:lvl>
    <w:lvl w:ilvl="7">
      <w:numFmt w:val="bullet"/>
      <w:lvlText w:val="•"/>
      <w:lvlJc w:val="left"/>
      <w:pPr>
        <w:ind w:left="6697" w:hanging="325"/>
      </w:pPr>
    </w:lvl>
    <w:lvl w:ilvl="8">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numFmt w:val="bullet"/>
      <w:lvlText w:val="•"/>
      <w:lvlJc w:val="left"/>
      <w:pPr>
        <w:ind w:left="2087" w:hanging="252"/>
      </w:pPr>
    </w:lvl>
    <w:lvl w:ilvl="2">
      <w:numFmt w:val="bullet"/>
      <w:lvlText w:val="•"/>
      <w:lvlJc w:val="left"/>
      <w:pPr>
        <w:ind w:left="2978" w:hanging="252"/>
      </w:pPr>
    </w:lvl>
    <w:lvl w:ilvl="3">
      <w:numFmt w:val="bullet"/>
      <w:lvlText w:val="•"/>
      <w:lvlJc w:val="left"/>
      <w:pPr>
        <w:ind w:left="3869" w:hanging="252"/>
      </w:pPr>
    </w:lvl>
    <w:lvl w:ilvl="4">
      <w:numFmt w:val="bullet"/>
      <w:lvlText w:val="•"/>
      <w:lvlJc w:val="left"/>
      <w:pPr>
        <w:ind w:left="4760" w:hanging="252"/>
      </w:pPr>
    </w:lvl>
    <w:lvl w:ilvl="5">
      <w:numFmt w:val="bullet"/>
      <w:lvlText w:val="•"/>
      <w:lvlJc w:val="left"/>
      <w:pPr>
        <w:ind w:left="5651" w:hanging="252"/>
      </w:pPr>
    </w:lvl>
    <w:lvl w:ilvl="6">
      <w:numFmt w:val="bullet"/>
      <w:lvlText w:val="•"/>
      <w:lvlJc w:val="left"/>
      <w:pPr>
        <w:ind w:left="6542" w:hanging="252"/>
      </w:pPr>
    </w:lvl>
    <w:lvl w:ilvl="7">
      <w:numFmt w:val="bullet"/>
      <w:lvlText w:val="•"/>
      <w:lvlJc w:val="left"/>
      <w:pPr>
        <w:ind w:left="7433" w:hanging="252"/>
      </w:pPr>
    </w:lvl>
    <w:lvl w:ilvl="8">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numFmt w:val="bullet"/>
      <w:lvlText w:val="•"/>
      <w:lvlJc w:val="left"/>
      <w:pPr>
        <w:ind w:left="1531" w:hanging="321"/>
      </w:pPr>
    </w:lvl>
    <w:lvl w:ilvl="2">
      <w:numFmt w:val="bullet"/>
      <w:lvlText w:val="•"/>
      <w:lvlJc w:val="left"/>
      <w:pPr>
        <w:ind w:left="2414" w:hanging="321"/>
      </w:pPr>
    </w:lvl>
    <w:lvl w:ilvl="3">
      <w:numFmt w:val="bullet"/>
      <w:lvlText w:val="•"/>
      <w:lvlJc w:val="left"/>
      <w:pPr>
        <w:ind w:left="3297" w:hanging="321"/>
      </w:pPr>
    </w:lvl>
    <w:lvl w:ilvl="4">
      <w:numFmt w:val="bullet"/>
      <w:lvlText w:val="•"/>
      <w:lvlJc w:val="left"/>
      <w:pPr>
        <w:ind w:left="4179" w:hanging="321"/>
      </w:pPr>
    </w:lvl>
    <w:lvl w:ilvl="5">
      <w:numFmt w:val="bullet"/>
      <w:lvlText w:val="•"/>
      <w:lvlJc w:val="left"/>
      <w:pPr>
        <w:ind w:left="5062" w:hanging="321"/>
      </w:pPr>
    </w:lvl>
    <w:lvl w:ilvl="6">
      <w:numFmt w:val="bullet"/>
      <w:lvlText w:val="•"/>
      <w:lvlJc w:val="left"/>
      <w:pPr>
        <w:ind w:left="5944" w:hanging="321"/>
      </w:pPr>
    </w:lvl>
    <w:lvl w:ilvl="7">
      <w:numFmt w:val="bullet"/>
      <w:lvlText w:val="•"/>
      <w:lvlJc w:val="left"/>
      <w:pPr>
        <w:ind w:left="6827" w:hanging="321"/>
      </w:pPr>
    </w:lvl>
    <w:lvl w:ilvl="8">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numFmt w:val="bullet"/>
      <w:lvlText w:val="•"/>
      <w:lvlJc w:val="left"/>
      <w:pPr>
        <w:ind w:left="2067" w:hanging="255"/>
      </w:pPr>
    </w:lvl>
    <w:lvl w:ilvl="2">
      <w:numFmt w:val="bullet"/>
      <w:lvlText w:val="•"/>
      <w:lvlJc w:val="left"/>
      <w:pPr>
        <w:ind w:left="2960" w:hanging="255"/>
      </w:pPr>
    </w:lvl>
    <w:lvl w:ilvl="3">
      <w:numFmt w:val="bullet"/>
      <w:lvlText w:val="•"/>
      <w:lvlJc w:val="left"/>
      <w:pPr>
        <w:ind w:left="3853" w:hanging="255"/>
      </w:pPr>
    </w:lvl>
    <w:lvl w:ilvl="4">
      <w:numFmt w:val="bullet"/>
      <w:lvlText w:val="•"/>
      <w:lvlJc w:val="left"/>
      <w:pPr>
        <w:ind w:left="4746" w:hanging="255"/>
      </w:pPr>
    </w:lvl>
    <w:lvl w:ilvl="5">
      <w:numFmt w:val="bullet"/>
      <w:lvlText w:val="•"/>
      <w:lvlJc w:val="left"/>
      <w:pPr>
        <w:ind w:left="5639" w:hanging="255"/>
      </w:pPr>
    </w:lvl>
    <w:lvl w:ilvl="6">
      <w:numFmt w:val="bullet"/>
      <w:lvlText w:val="•"/>
      <w:lvlJc w:val="left"/>
      <w:pPr>
        <w:ind w:left="6532" w:hanging="255"/>
      </w:pPr>
    </w:lvl>
    <w:lvl w:ilvl="7">
      <w:numFmt w:val="bullet"/>
      <w:lvlText w:val="•"/>
      <w:lvlJc w:val="left"/>
      <w:pPr>
        <w:ind w:left="7426" w:hanging="255"/>
      </w:pPr>
    </w:lvl>
    <w:lvl w:ilvl="8">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0" w15:restartNumberingAfterBreak="0">
    <w:nsid w:val="04B37B46"/>
    <w:multiLevelType w:val="multilevel"/>
    <w:tmpl w:val="E538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A0D6A"/>
    <w:multiLevelType w:val="hybridMultilevel"/>
    <w:tmpl w:val="5A54B306"/>
    <w:lvl w:ilvl="0" w:tplc="69F66260">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3766F5"/>
    <w:multiLevelType w:val="hybridMultilevel"/>
    <w:tmpl w:val="D2801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990C4F"/>
    <w:multiLevelType w:val="hybridMultilevel"/>
    <w:tmpl w:val="9D4276C0"/>
    <w:lvl w:ilvl="0" w:tplc="CFB046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537666"/>
    <w:multiLevelType w:val="hybridMultilevel"/>
    <w:tmpl w:val="FEF4A1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6" w15:restartNumberingAfterBreak="0">
    <w:nsid w:val="11521BE0"/>
    <w:multiLevelType w:val="hybridMultilevel"/>
    <w:tmpl w:val="197E6F84"/>
    <w:lvl w:ilvl="0" w:tplc="9834A42E">
      <w:start w:val="1"/>
      <w:numFmt w:val="decimal"/>
      <w:pStyle w:val="Nagwek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B860BC"/>
    <w:multiLevelType w:val="hybridMultilevel"/>
    <w:tmpl w:val="82E028F2"/>
    <w:lvl w:ilvl="0" w:tplc="1BB8B906">
      <w:start w:val="1"/>
      <w:numFmt w:val="decimal"/>
      <w:lvlText w:val="%1)"/>
      <w:lvlJc w:val="left"/>
      <w:pPr>
        <w:ind w:left="720" w:hanging="360"/>
      </w:pPr>
      <w:rPr>
        <w:rFonts w:ascii="Times New Roman" w:hAnsi="Times New Roman" w:cs="Times New Roman"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422EED"/>
    <w:multiLevelType w:val="hybridMultilevel"/>
    <w:tmpl w:val="F96671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85F2AB2"/>
    <w:multiLevelType w:val="hybridMultilevel"/>
    <w:tmpl w:val="5B1469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5F0A20"/>
    <w:multiLevelType w:val="hybridMultilevel"/>
    <w:tmpl w:val="50CAE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8F673E"/>
    <w:multiLevelType w:val="multilevel"/>
    <w:tmpl w:val="6C1A7B6A"/>
    <w:styleLink w:val="Biecalista1"/>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753084"/>
    <w:multiLevelType w:val="hybridMultilevel"/>
    <w:tmpl w:val="E0722F8A"/>
    <w:lvl w:ilvl="0" w:tplc="04150011">
      <w:start w:val="1"/>
      <w:numFmt w:val="decimal"/>
      <w:lvlText w:val="%1)"/>
      <w:lvlJc w:val="left"/>
      <w:pPr>
        <w:ind w:left="786" w:hanging="360"/>
      </w:pPr>
      <w:rPr>
        <w:rFonts w:hint="default"/>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5" w15:restartNumberingAfterBreak="0">
    <w:nsid w:val="1FB40281"/>
    <w:multiLevelType w:val="hybridMultilevel"/>
    <w:tmpl w:val="48902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501065"/>
    <w:multiLevelType w:val="hybridMultilevel"/>
    <w:tmpl w:val="57C49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146475"/>
    <w:multiLevelType w:val="hybridMultilevel"/>
    <w:tmpl w:val="6ED0AD0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8D2236"/>
    <w:multiLevelType w:val="hybridMultilevel"/>
    <w:tmpl w:val="6DB2D466"/>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263B54FB"/>
    <w:multiLevelType w:val="multilevel"/>
    <w:tmpl w:val="C8C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8C07E5"/>
    <w:multiLevelType w:val="hybridMultilevel"/>
    <w:tmpl w:val="AD9A8C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4700D7"/>
    <w:multiLevelType w:val="hybridMultilevel"/>
    <w:tmpl w:val="6F72C426"/>
    <w:lvl w:ilvl="0" w:tplc="7A2A2040">
      <w:start w:val="1"/>
      <w:numFmt w:val="decimal"/>
      <w:lvlText w:val="%1)"/>
      <w:lvlJc w:val="left"/>
      <w:pPr>
        <w:ind w:left="1070" w:hanging="360"/>
      </w:pPr>
      <w:rPr>
        <w:b w:val="0"/>
        <w:bCs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5"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6" w15:restartNumberingAfterBreak="0">
    <w:nsid w:val="2EC5665D"/>
    <w:multiLevelType w:val="hybridMultilevel"/>
    <w:tmpl w:val="C5A85C28"/>
    <w:lvl w:ilvl="0" w:tplc="DAE64CEE">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8" w15:restartNumberingAfterBreak="0">
    <w:nsid w:val="2F551B12"/>
    <w:multiLevelType w:val="multilevel"/>
    <w:tmpl w:val="59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0615BC"/>
    <w:multiLevelType w:val="hybridMultilevel"/>
    <w:tmpl w:val="EE5AB2C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ED10111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FB14B5"/>
    <w:multiLevelType w:val="multilevel"/>
    <w:tmpl w:val="1E10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0E5FF9"/>
    <w:multiLevelType w:val="hybridMultilevel"/>
    <w:tmpl w:val="C262AE16"/>
    <w:lvl w:ilvl="0" w:tplc="FA06688A">
      <w:start w:val="1"/>
      <w:numFmt w:val="decimal"/>
      <w:lvlText w:val="%1)"/>
      <w:lvlJc w:val="left"/>
      <w:pPr>
        <w:ind w:left="360" w:hanging="360"/>
      </w:pPr>
      <w:rPr>
        <w:rFonts w:ascii="Times New Roman" w:eastAsiaTheme="minorHAns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3"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44" w15:restartNumberingAfterBreak="0">
    <w:nsid w:val="37E86CAF"/>
    <w:multiLevelType w:val="hybridMultilevel"/>
    <w:tmpl w:val="A6E8C57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38321D39"/>
    <w:multiLevelType w:val="multilevel"/>
    <w:tmpl w:val="3FA29F7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882067C"/>
    <w:multiLevelType w:val="hybridMultilevel"/>
    <w:tmpl w:val="FDF2CD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BA274DF"/>
    <w:multiLevelType w:val="hybridMultilevel"/>
    <w:tmpl w:val="C3D44F8E"/>
    <w:lvl w:ilvl="0" w:tplc="072A27D4">
      <w:start w:val="7"/>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CD0485"/>
    <w:multiLevelType w:val="hybridMultilevel"/>
    <w:tmpl w:val="DCA4F7DE"/>
    <w:lvl w:ilvl="0" w:tplc="04150011">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0542036"/>
    <w:multiLevelType w:val="multilevel"/>
    <w:tmpl w:val="0415001D"/>
    <w:lvl w:ilvl="0">
      <w:start w:val="1"/>
      <w:numFmt w:val="decimal"/>
      <w:lvlText w:val="%1)"/>
      <w:lvlJc w:val="left"/>
      <w:pPr>
        <w:ind w:left="360" w:hanging="360"/>
      </w:pPr>
      <w:rPr>
        <w:b/>
      </w:rPr>
    </w:lvl>
    <w:lvl w:ilvl="1">
      <w:start w:val="1"/>
      <w:numFmt w:val="lowerLetter"/>
      <w:lvlText w:val="%2)"/>
      <w:lvlJc w:val="left"/>
      <w:pPr>
        <w:ind w:left="720" w:hanging="360"/>
      </w:pPr>
      <w:rPr>
        <w:rFonts w:hint="default"/>
        <w:color w:val="FF0000"/>
      </w:rPr>
    </w:lvl>
    <w:lvl w:ilvl="2">
      <w:start w:val="1"/>
      <w:numFmt w:val="lowerRoman"/>
      <w:lvlText w:val="%3)"/>
      <w:lvlJc w:val="left"/>
      <w:pPr>
        <w:ind w:left="1080" w:hanging="360"/>
      </w:pPr>
      <w:rPr>
        <w:rFonts w:hint="default"/>
        <w:color w:val="FF0000"/>
      </w:rPr>
    </w:lvl>
    <w:lvl w:ilvl="3">
      <w:start w:val="1"/>
      <w:numFmt w:val="decimal"/>
      <w:lvlText w:val="(%4)"/>
      <w:lvlJc w:val="left"/>
      <w:pPr>
        <w:ind w:left="1440" w:hanging="360"/>
      </w:pPr>
      <w:rPr>
        <w:rFonts w:hint="default"/>
        <w:color w:val="FF0000"/>
      </w:rPr>
    </w:lvl>
    <w:lvl w:ilvl="4">
      <w:start w:val="1"/>
      <w:numFmt w:val="lowerLetter"/>
      <w:lvlText w:val="(%5)"/>
      <w:lvlJc w:val="left"/>
      <w:pPr>
        <w:ind w:left="1800" w:hanging="360"/>
      </w:pPr>
      <w:rPr>
        <w:rFonts w:hint="default"/>
        <w:color w:val="FF0000"/>
      </w:rPr>
    </w:lvl>
    <w:lvl w:ilvl="5">
      <w:start w:val="1"/>
      <w:numFmt w:val="lowerRoman"/>
      <w:lvlText w:val="(%6)"/>
      <w:lvlJc w:val="left"/>
      <w:pPr>
        <w:ind w:left="2160" w:hanging="360"/>
      </w:pPr>
      <w:rPr>
        <w:rFonts w:hint="default"/>
        <w:color w:val="FF0000"/>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color w:val="FF0000"/>
      </w:rPr>
    </w:lvl>
  </w:abstractNum>
  <w:abstractNum w:abstractNumId="51" w15:restartNumberingAfterBreak="0">
    <w:nsid w:val="40762605"/>
    <w:multiLevelType w:val="hybridMultilevel"/>
    <w:tmpl w:val="6F6E65AE"/>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1E53C8"/>
    <w:multiLevelType w:val="hybridMultilevel"/>
    <w:tmpl w:val="BB9E25E6"/>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5A4FAD"/>
    <w:multiLevelType w:val="hybridMultilevel"/>
    <w:tmpl w:val="A860F3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165D7C"/>
    <w:multiLevelType w:val="hybridMultilevel"/>
    <w:tmpl w:val="AEEE606C"/>
    <w:lvl w:ilvl="0" w:tplc="665C720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7" w15:restartNumberingAfterBreak="0">
    <w:nsid w:val="48314FEA"/>
    <w:multiLevelType w:val="hybridMultilevel"/>
    <w:tmpl w:val="23A24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8D83CF7"/>
    <w:multiLevelType w:val="hybridMultilevel"/>
    <w:tmpl w:val="13C26ADC"/>
    <w:lvl w:ilvl="0" w:tplc="EDB4D8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68B8"/>
    <w:multiLevelType w:val="hybridMultilevel"/>
    <w:tmpl w:val="6A8A95FC"/>
    <w:lvl w:ilvl="0" w:tplc="04150001">
      <w:start w:val="1"/>
      <w:numFmt w:val="bullet"/>
      <w:lvlText w:val=""/>
      <w:lvlJc w:val="left"/>
      <w:pPr>
        <w:ind w:left="2062"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0" w15:restartNumberingAfterBreak="0">
    <w:nsid w:val="50BF7318"/>
    <w:multiLevelType w:val="hybridMultilevel"/>
    <w:tmpl w:val="6628A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F92239"/>
    <w:multiLevelType w:val="multilevel"/>
    <w:tmpl w:val="2D7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2C4AFE"/>
    <w:multiLevelType w:val="hybridMultilevel"/>
    <w:tmpl w:val="F9CEEF50"/>
    <w:lvl w:ilvl="0" w:tplc="91BE88DE">
      <w:start w:val="1"/>
      <w:numFmt w:val="decimal"/>
      <w:lvlText w:val="%1."/>
      <w:lvlJc w:val="left"/>
      <w:pPr>
        <w:ind w:left="2062"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3"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4"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5"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6" w15:restartNumberingAfterBreak="0">
    <w:nsid w:val="605D1704"/>
    <w:multiLevelType w:val="hybridMultilevel"/>
    <w:tmpl w:val="138A14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7F4057"/>
    <w:multiLevelType w:val="hybridMultilevel"/>
    <w:tmpl w:val="04C0B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6475CB"/>
    <w:multiLevelType w:val="hybridMultilevel"/>
    <w:tmpl w:val="8A90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0"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1" w15:restartNumberingAfterBreak="0">
    <w:nsid w:val="6DEC4442"/>
    <w:multiLevelType w:val="hybridMultilevel"/>
    <w:tmpl w:val="39C82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0EB30DD"/>
    <w:multiLevelType w:val="hybridMultilevel"/>
    <w:tmpl w:val="A000B6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238144D"/>
    <w:multiLevelType w:val="hybridMultilevel"/>
    <w:tmpl w:val="5CAE1B3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5"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6"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7" w15:restartNumberingAfterBreak="0">
    <w:nsid w:val="75DD7312"/>
    <w:multiLevelType w:val="hybridMultilevel"/>
    <w:tmpl w:val="2022F962"/>
    <w:lvl w:ilvl="0" w:tplc="F64C7D5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8" w15:restartNumberingAfterBreak="0">
    <w:nsid w:val="779D0971"/>
    <w:multiLevelType w:val="hybridMultilevel"/>
    <w:tmpl w:val="C576C2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15:restartNumberingAfterBreak="0">
    <w:nsid w:val="7AC82DA8"/>
    <w:multiLevelType w:val="hybridMultilevel"/>
    <w:tmpl w:val="7AD6DB7E"/>
    <w:lvl w:ilvl="0" w:tplc="0C567C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8308DB"/>
    <w:multiLevelType w:val="hybridMultilevel"/>
    <w:tmpl w:val="4F88A8F2"/>
    <w:lvl w:ilvl="0" w:tplc="B91CED36">
      <w:start w:val="1"/>
      <w:numFmt w:val="decimal"/>
      <w:lvlText w:val="%1)"/>
      <w:lvlJc w:val="left"/>
      <w:pPr>
        <w:ind w:left="720" w:hanging="360"/>
      </w:pPr>
      <w:rPr>
        <w:rFonts w:ascii="Lato" w:eastAsia="Times New Roman" w:hAnsi="Lat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D282853"/>
    <w:multiLevelType w:val="hybridMultilevel"/>
    <w:tmpl w:val="D384F2DA"/>
    <w:lvl w:ilvl="0" w:tplc="AD2E4BFA">
      <w:start w:val="1"/>
      <w:numFmt w:val="decimal"/>
      <w:lvlText w:val="%1."/>
      <w:lvlJc w:val="left"/>
      <w:pPr>
        <w:ind w:left="1428" w:hanging="360"/>
      </w:pPr>
      <w:rPr>
        <w:rFonts w:ascii="Times New Roman" w:eastAsia="Times New Roman" w:hAnsi="Times New Roman" w:cs="Times New Roman"/>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82" w15:restartNumberingAfterBreak="0">
    <w:nsid w:val="7E142452"/>
    <w:multiLevelType w:val="hybridMultilevel"/>
    <w:tmpl w:val="4EEC1318"/>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55"/>
  </w:num>
  <w:num w:numId="2">
    <w:abstractNumId w:val="79"/>
  </w:num>
  <w:num w:numId="3">
    <w:abstractNumId w:val="11"/>
  </w:num>
  <w:num w:numId="4">
    <w:abstractNumId w:val="36"/>
  </w:num>
  <w:num w:numId="5">
    <w:abstractNumId w:val="57"/>
  </w:num>
  <w:num w:numId="6">
    <w:abstractNumId w:val="16"/>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67"/>
  </w:num>
  <w:num w:numId="13">
    <w:abstractNumId w:val="39"/>
  </w:num>
  <w:num w:numId="14">
    <w:abstractNumId w:val="54"/>
  </w:num>
  <w:num w:numId="15">
    <w:abstractNumId w:val="5"/>
  </w:num>
  <w:num w:numId="16">
    <w:abstractNumId w:val="4"/>
  </w:num>
  <w:num w:numId="17">
    <w:abstractNumId w:val="3"/>
  </w:num>
  <w:num w:numId="18">
    <w:abstractNumId w:val="2"/>
  </w:num>
  <w:num w:numId="19">
    <w:abstractNumId w:val="1"/>
  </w:num>
  <w:num w:numId="20">
    <w:abstractNumId w:val="32"/>
  </w:num>
  <w:num w:numId="21">
    <w:abstractNumId w:val="66"/>
  </w:num>
  <w:num w:numId="22">
    <w:abstractNumId w:val="48"/>
  </w:num>
  <w:num w:numId="23">
    <w:abstractNumId w:val="19"/>
  </w:num>
  <w:num w:numId="24">
    <w:abstractNumId w:val="73"/>
  </w:num>
  <w:num w:numId="25">
    <w:abstractNumId w:val="6"/>
  </w:num>
  <w:num w:numId="26">
    <w:abstractNumId w:val="0"/>
  </w:num>
  <w:num w:numId="27">
    <w:abstractNumId w:val="42"/>
  </w:num>
  <w:num w:numId="28">
    <w:abstractNumId w:val="56"/>
  </w:num>
  <w:num w:numId="29">
    <w:abstractNumId w:val="24"/>
  </w:num>
  <w:num w:numId="30">
    <w:abstractNumId w:val="64"/>
  </w:num>
  <w:num w:numId="31">
    <w:abstractNumId w:val="74"/>
  </w:num>
  <w:num w:numId="32">
    <w:abstractNumId w:val="70"/>
  </w:num>
  <w:num w:numId="33">
    <w:abstractNumId w:val="76"/>
  </w:num>
  <w:num w:numId="34">
    <w:abstractNumId w:val="43"/>
  </w:num>
  <w:num w:numId="35">
    <w:abstractNumId w:val="9"/>
  </w:num>
  <w:num w:numId="36">
    <w:abstractNumId w:val="75"/>
  </w:num>
  <w:num w:numId="37">
    <w:abstractNumId w:val="63"/>
  </w:num>
  <w:num w:numId="38">
    <w:abstractNumId w:val="35"/>
  </w:num>
  <w:num w:numId="39">
    <w:abstractNumId w:val="34"/>
  </w:num>
  <w:num w:numId="40">
    <w:abstractNumId w:val="53"/>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50"/>
  </w:num>
  <w:num w:numId="44">
    <w:abstractNumId w:val="49"/>
  </w:num>
  <w:num w:numId="45">
    <w:abstractNumId w:val="15"/>
  </w:num>
  <w:num w:numId="46">
    <w:abstractNumId w:val="65"/>
  </w:num>
  <w:num w:numId="47">
    <w:abstractNumId w:val="8"/>
  </w:num>
  <w:num w:numId="48">
    <w:abstractNumId w:val="69"/>
  </w:num>
  <w:num w:numId="49">
    <w:abstractNumId w:val="78"/>
  </w:num>
  <w:num w:numId="50">
    <w:abstractNumId w:val="33"/>
  </w:num>
  <w:num w:numId="51">
    <w:abstractNumId w:val="7"/>
  </w:num>
  <w:num w:numId="52">
    <w:abstractNumId w:val="29"/>
  </w:num>
  <w:num w:numId="53">
    <w:abstractNumId w:val="58"/>
  </w:num>
  <w:num w:numId="54">
    <w:abstractNumId w:val="23"/>
  </w:num>
  <w:num w:numId="55">
    <w:abstractNumId w:val="37"/>
  </w:num>
  <w:num w:numId="56">
    <w:abstractNumId w:val="51"/>
  </w:num>
  <w:num w:numId="57">
    <w:abstractNumId w:val="16"/>
    <w:lvlOverride w:ilvl="0">
      <w:startOverride w:val="1"/>
    </w:lvlOverride>
  </w:num>
  <w:num w:numId="58">
    <w:abstractNumId w:val="77"/>
  </w:num>
  <w:num w:numId="59">
    <w:abstractNumId w:val="17"/>
  </w:num>
  <w:num w:numId="60">
    <w:abstractNumId w:val="81"/>
  </w:num>
  <w:num w:numId="61">
    <w:abstractNumId w:val="62"/>
  </w:num>
  <w:num w:numId="62">
    <w:abstractNumId w:val="60"/>
  </w:num>
  <w:num w:numId="63">
    <w:abstractNumId w:val="12"/>
  </w:num>
  <w:num w:numId="64">
    <w:abstractNumId w:val="71"/>
  </w:num>
  <w:num w:numId="65">
    <w:abstractNumId w:val="59"/>
  </w:num>
  <w:num w:numId="66">
    <w:abstractNumId w:val="80"/>
  </w:num>
  <w:num w:numId="67">
    <w:abstractNumId w:val="22"/>
  </w:num>
  <w:num w:numId="68">
    <w:abstractNumId w:val="28"/>
    <w:lvlOverride w:ilvl="0">
      <w:startOverride w:val="1"/>
    </w:lvlOverride>
    <w:lvlOverride w:ilvl="1"/>
    <w:lvlOverride w:ilvl="2"/>
    <w:lvlOverride w:ilvl="3"/>
    <w:lvlOverride w:ilvl="4"/>
    <w:lvlOverride w:ilvl="5"/>
    <w:lvlOverride w:ilvl="6"/>
    <w:lvlOverride w:ilvl="7"/>
    <w:lvlOverride w:ilvl="8"/>
  </w:num>
  <w:num w:numId="69">
    <w:abstractNumId w:val="27"/>
    <w:lvlOverride w:ilvl="0">
      <w:startOverride w:val="1"/>
    </w:lvlOverride>
    <w:lvlOverride w:ilvl="1"/>
    <w:lvlOverride w:ilvl="2"/>
    <w:lvlOverride w:ilvl="3"/>
    <w:lvlOverride w:ilvl="4"/>
    <w:lvlOverride w:ilvl="5"/>
    <w:lvlOverride w:ilvl="6"/>
    <w:lvlOverride w:ilvl="7"/>
    <w:lvlOverride w:ilvl="8"/>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8"/>
  </w:num>
  <w:num w:numId="73">
    <w:abstractNumId w:val="47"/>
  </w:num>
  <w:num w:numId="74">
    <w:abstractNumId w:val="10"/>
  </w:num>
  <w:num w:numId="75">
    <w:abstractNumId w:val="31"/>
  </w:num>
  <w:num w:numId="76">
    <w:abstractNumId w:val="38"/>
  </w:num>
  <w:num w:numId="77">
    <w:abstractNumId w:val="61"/>
  </w:num>
  <w:num w:numId="78">
    <w:abstractNumId w:val="52"/>
  </w:num>
  <w:num w:numId="79">
    <w:abstractNumId w:val="36"/>
    <w:lvlOverride w:ilvl="0">
      <w:startOverride w:val="1"/>
    </w:lvlOverride>
    <w:lvlOverride w:ilvl="1"/>
    <w:lvlOverride w:ilvl="2"/>
    <w:lvlOverride w:ilvl="3"/>
    <w:lvlOverride w:ilvl="4"/>
    <w:lvlOverride w:ilvl="5"/>
    <w:lvlOverride w:ilvl="6"/>
    <w:lvlOverride w:ilvl="7"/>
    <w:lvlOverride w:ilvl="8"/>
  </w:num>
  <w:num w:numId="80">
    <w:abstractNumId w:val="21"/>
  </w:num>
  <w:num w:numId="81">
    <w:abstractNumId w:val="40"/>
  </w:num>
  <w:num w:numId="82">
    <w:abstractNumId w:val="45"/>
  </w:num>
  <w:num w:numId="83">
    <w:abstractNumId w:val="26"/>
  </w:num>
  <w:num w:numId="84">
    <w:abstractNumId w:val="20"/>
  </w:num>
  <w:num w:numId="85">
    <w:abstractNumId w:val="13"/>
  </w:num>
  <w:num w:numId="86">
    <w:abstractNumId w:val="68"/>
  </w:num>
  <w:num w:numId="87">
    <w:abstractNumId w:val="25"/>
  </w:num>
  <w:num w:numId="88">
    <w:abstractNumId w:val="72"/>
  </w:num>
  <w:num w:numId="89">
    <w:abstractNumId w:val="44"/>
  </w:num>
  <w:num w:numId="90">
    <w:abstractNumId w:val="46"/>
  </w:num>
  <w:num w:numId="91">
    <w:abstractNumId w:val="8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0C"/>
    <w:rsid w:val="000033CD"/>
    <w:rsid w:val="000134D7"/>
    <w:rsid w:val="00013AAA"/>
    <w:rsid w:val="000143EE"/>
    <w:rsid w:val="0002096E"/>
    <w:rsid w:val="00020BBE"/>
    <w:rsid w:val="00030E41"/>
    <w:rsid w:val="00040450"/>
    <w:rsid w:val="00041825"/>
    <w:rsid w:val="000445A4"/>
    <w:rsid w:val="00056C35"/>
    <w:rsid w:val="0006122F"/>
    <w:rsid w:val="00065A74"/>
    <w:rsid w:val="00065D75"/>
    <w:rsid w:val="00076C84"/>
    <w:rsid w:val="000849D4"/>
    <w:rsid w:val="00084B04"/>
    <w:rsid w:val="0009415C"/>
    <w:rsid w:val="000A3C1B"/>
    <w:rsid w:val="000A60AA"/>
    <w:rsid w:val="000B18D5"/>
    <w:rsid w:val="000B2056"/>
    <w:rsid w:val="000B5371"/>
    <w:rsid w:val="000C35B7"/>
    <w:rsid w:val="000C69D9"/>
    <w:rsid w:val="000C6B78"/>
    <w:rsid w:val="000D2660"/>
    <w:rsid w:val="000D2976"/>
    <w:rsid w:val="000E0A08"/>
    <w:rsid w:val="000F357F"/>
    <w:rsid w:val="000F63C6"/>
    <w:rsid w:val="000F6758"/>
    <w:rsid w:val="00100D98"/>
    <w:rsid w:val="00106D45"/>
    <w:rsid w:val="00111C4B"/>
    <w:rsid w:val="001120D5"/>
    <w:rsid w:val="001219EA"/>
    <w:rsid w:val="001225B3"/>
    <w:rsid w:val="001234AD"/>
    <w:rsid w:val="00124E20"/>
    <w:rsid w:val="00127977"/>
    <w:rsid w:val="00127CF7"/>
    <w:rsid w:val="001311B6"/>
    <w:rsid w:val="00145CC3"/>
    <w:rsid w:val="001515F6"/>
    <w:rsid w:val="00157A9C"/>
    <w:rsid w:val="00162C8D"/>
    <w:rsid w:val="0016765A"/>
    <w:rsid w:val="001704FA"/>
    <w:rsid w:val="00183C6E"/>
    <w:rsid w:val="0018408F"/>
    <w:rsid w:val="00192DE7"/>
    <w:rsid w:val="00194E9A"/>
    <w:rsid w:val="00195281"/>
    <w:rsid w:val="001A1089"/>
    <w:rsid w:val="001A5517"/>
    <w:rsid w:val="001B2E6C"/>
    <w:rsid w:val="001B391F"/>
    <w:rsid w:val="001B4B65"/>
    <w:rsid w:val="001C398F"/>
    <w:rsid w:val="001C3B65"/>
    <w:rsid w:val="001C7520"/>
    <w:rsid w:val="001C763B"/>
    <w:rsid w:val="001D2730"/>
    <w:rsid w:val="001D4493"/>
    <w:rsid w:val="001D555B"/>
    <w:rsid w:val="001D5A4F"/>
    <w:rsid w:val="001E2D48"/>
    <w:rsid w:val="001E38AB"/>
    <w:rsid w:val="001E3E7D"/>
    <w:rsid w:val="001E55C7"/>
    <w:rsid w:val="001E6B0C"/>
    <w:rsid w:val="001F011A"/>
    <w:rsid w:val="001F172D"/>
    <w:rsid w:val="00201B5D"/>
    <w:rsid w:val="002100F7"/>
    <w:rsid w:val="0021695A"/>
    <w:rsid w:val="00221F26"/>
    <w:rsid w:val="0022374F"/>
    <w:rsid w:val="00224FC1"/>
    <w:rsid w:val="002267F9"/>
    <w:rsid w:val="00227812"/>
    <w:rsid w:val="00230AAC"/>
    <w:rsid w:val="0023502B"/>
    <w:rsid w:val="00236909"/>
    <w:rsid w:val="00240E66"/>
    <w:rsid w:val="00246D9A"/>
    <w:rsid w:val="00250BC9"/>
    <w:rsid w:val="00251FFA"/>
    <w:rsid w:val="00254119"/>
    <w:rsid w:val="00254269"/>
    <w:rsid w:val="00260671"/>
    <w:rsid w:val="00262745"/>
    <w:rsid w:val="00265DC2"/>
    <w:rsid w:val="0027409E"/>
    <w:rsid w:val="0027420E"/>
    <w:rsid w:val="00290C3F"/>
    <w:rsid w:val="002A6F9F"/>
    <w:rsid w:val="002B0E85"/>
    <w:rsid w:val="002B3C8B"/>
    <w:rsid w:val="002B4823"/>
    <w:rsid w:val="002B6B2D"/>
    <w:rsid w:val="002C3441"/>
    <w:rsid w:val="002C5FBB"/>
    <w:rsid w:val="002D1878"/>
    <w:rsid w:val="002D261A"/>
    <w:rsid w:val="002D35F4"/>
    <w:rsid w:val="002E3794"/>
    <w:rsid w:val="002E3C22"/>
    <w:rsid w:val="002E472F"/>
    <w:rsid w:val="002F4441"/>
    <w:rsid w:val="00303E51"/>
    <w:rsid w:val="00304837"/>
    <w:rsid w:val="00313CD4"/>
    <w:rsid w:val="00316449"/>
    <w:rsid w:val="00316F40"/>
    <w:rsid w:val="003175B3"/>
    <w:rsid w:val="00323A2A"/>
    <w:rsid w:val="00325383"/>
    <w:rsid w:val="00332A27"/>
    <w:rsid w:val="003331CC"/>
    <w:rsid w:val="00335A6A"/>
    <w:rsid w:val="00336391"/>
    <w:rsid w:val="003403A4"/>
    <w:rsid w:val="003411A2"/>
    <w:rsid w:val="003476E3"/>
    <w:rsid w:val="00347954"/>
    <w:rsid w:val="00347C42"/>
    <w:rsid w:val="00352E78"/>
    <w:rsid w:val="00355126"/>
    <w:rsid w:val="00357B14"/>
    <w:rsid w:val="003642F9"/>
    <w:rsid w:val="00370E2D"/>
    <w:rsid w:val="00373BA3"/>
    <w:rsid w:val="0037436C"/>
    <w:rsid w:val="003845AE"/>
    <w:rsid w:val="00391A3D"/>
    <w:rsid w:val="00393203"/>
    <w:rsid w:val="00393914"/>
    <w:rsid w:val="0039578E"/>
    <w:rsid w:val="003976B1"/>
    <w:rsid w:val="003A1B61"/>
    <w:rsid w:val="003A2132"/>
    <w:rsid w:val="003B1251"/>
    <w:rsid w:val="003B1502"/>
    <w:rsid w:val="003B3577"/>
    <w:rsid w:val="003B4967"/>
    <w:rsid w:val="003B717A"/>
    <w:rsid w:val="003C36A9"/>
    <w:rsid w:val="003C7D00"/>
    <w:rsid w:val="003E1CEB"/>
    <w:rsid w:val="003E21C0"/>
    <w:rsid w:val="003E5C4A"/>
    <w:rsid w:val="003E644D"/>
    <w:rsid w:val="003F02A8"/>
    <w:rsid w:val="003F3326"/>
    <w:rsid w:val="00402516"/>
    <w:rsid w:val="0040381B"/>
    <w:rsid w:val="00407968"/>
    <w:rsid w:val="00410956"/>
    <w:rsid w:val="00410A45"/>
    <w:rsid w:val="00412F9C"/>
    <w:rsid w:val="00417E5A"/>
    <w:rsid w:val="00421242"/>
    <w:rsid w:val="00421EAA"/>
    <w:rsid w:val="00423EF5"/>
    <w:rsid w:val="00424650"/>
    <w:rsid w:val="004309A9"/>
    <w:rsid w:val="00431BFD"/>
    <w:rsid w:val="00436CD6"/>
    <w:rsid w:val="00437054"/>
    <w:rsid w:val="00437A95"/>
    <w:rsid w:val="00440909"/>
    <w:rsid w:val="00442597"/>
    <w:rsid w:val="004444D5"/>
    <w:rsid w:val="0045104A"/>
    <w:rsid w:val="00453C43"/>
    <w:rsid w:val="004554F2"/>
    <w:rsid w:val="00455D3B"/>
    <w:rsid w:val="00461C25"/>
    <w:rsid w:val="00463FE4"/>
    <w:rsid w:val="00466179"/>
    <w:rsid w:val="00474486"/>
    <w:rsid w:val="00476A70"/>
    <w:rsid w:val="0048306E"/>
    <w:rsid w:val="0048339D"/>
    <w:rsid w:val="00483C2E"/>
    <w:rsid w:val="00491384"/>
    <w:rsid w:val="004A5488"/>
    <w:rsid w:val="004B300D"/>
    <w:rsid w:val="004B44DD"/>
    <w:rsid w:val="004C100E"/>
    <w:rsid w:val="004C79A0"/>
    <w:rsid w:val="004D1B74"/>
    <w:rsid w:val="004E234B"/>
    <w:rsid w:val="004E2F8F"/>
    <w:rsid w:val="004F0CFD"/>
    <w:rsid w:val="004F2850"/>
    <w:rsid w:val="004F5FA9"/>
    <w:rsid w:val="0050162A"/>
    <w:rsid w:val="00514313"/>
    <w:rsid w:val="005168ED"/>
    <w:rsid w:val="005264BB"/>
    <w:rsid w:val="005309CE"/>
    <w:rsid w:val="00532885"/>
    <w:rsid w:val="005359BF"/>
    <w:rsid w:val="00536253"/>
    <w:rsid w:val="00544E48"/>
    <w:rsid w:val="005514FE"/>
    <w:rsid w:val="00552A41"/>
    <w:rsid w:val="00555E5F"/>
    <w:rsid w:val="00560379"/>
    <w:rsid w:val="0056168F"/>
    <w:rsid w:val="00563AE6"/>
    <w:rsid w:val="0056615C"/>
    <w:rsid w:val="00566AF9"/>
    <w:rsid w:val="00567A98"/>
    <w:rsid w:val="00567D41"/>
    <w:rsid w:val="00567F14"/>
    <w:rsid w:val="00570FDB"/>
    <w:rsid w:val="00574A6D"/>
    <w:rsid w:val="00576921"/>
    <w:rsid w:val="00581858"/>
    <w:rsid w:val="00583FD3"/>
    <w:rsid w:val="0058629F"/>
    <w:rsid w:val="00586D11"/>
    <w:rsid w:val="005917BB"/>
    <w:rsid w:val="00594108"/>
    <w:rsid w:val="00597F88"/>
    <w:rsid w:val="005A0975"/>
    <w:rsid w:val="005A2717"/>
    <w:rsid w:val="005A3E38"/>
    <w:rsid w:val="005B394C"/>
    <w:rsid w:val="005C0590"/>
    <w:rsid w:val="005C28CE"/>
    <w:rsid w:val="005C366A"/>
    <w:rsid w:val="005C3DA2"/>
    <w:rsid w:val="005D3255"/>
    <w:rsid w:val="005D6AFB"/>
    <w:rsid w:val="005E03F2"/>
    <w:rsid w:val="005F1F86"/>
    <w:rsid w:val="005F23BC"/>
    <w:rsid w:val="005F363E"/>
    <w:rsid w:val="005F3DCC"/>
    <w:rsid w:val="00607191"/>
    <w:rsid w:val="00610F7B"/>
    <w:rsid w:val="006150C0"/>
    <w:rsid w:val="00617FD4"/>
    <w:rsid w:val="00632657"/>
    <w:rsid w:val="00633103"/>
    <w:rsid w:val="00635F85"/>
    <w:rsid w:val="00641D48"/>
    <w:rsid w:val="00644461"/>
    <w:rsid w:val="006501B0"/>
    <w:rsid w:val="00652011"/>
    <w:rsid w:val="006553A9"/>
    <w:rsid w:val="006619FD"/>
    <w:rsid w:val="006623D3"/>
    <w:rsid w:val="00667500"/>
    <w:rsid w:val="00676452"/>
    <w:rsid w:val="00687F8B"/>
    <w:rsid w:val="00690CD5"/>
    <w:rsid w:val="00697273"/>
    <w:rsid w:val="006B6B74"/>
    <w:rsid w:val="006D1A3F"/>
    <w:rsid w:val="006D5B33"/>
    <w:rsid w:val="006E0D5E"/>
    <w:rsid w:val="006E45CC"/>
    <w:rsid w:val="006E63AC"/>
    <w:rsid w:val="006E668A"/>
    <w:rsid w:val="006F0466"/>
    <w:rsid w:val="006F3050"/>
    <w:rsid w:val="006F5819"/>
    <w:rsid w:val="006F5D00"/>
    <w:rsid w:val="006F7D4F"/>
    <w:rsid w:val="00700686"/>
    <w:rsid w:val="007023D1"/>
    <w:rsid w:val="0070271C"/>
    <w:rsid w:val="0070446D"/>
    <w:rsid w:val="00707CD1"/>
    <w:rsid w:val="00722D52"/>
    <w:rsid w:val="00731710"/>
    <w:rsid w:val="00744170"/>
    <w:rsid w:val="0074779B"/>
    <w:rsid w:val="00753205"/>
    <w:rsid w:val="00754402"/>
    <w:rsid w:val="007617C4"/>
    <w:rsid w:val="00766E7C"/>
    <w:rsid w:val="007703E3"/>
    <w:rsid w:val="00775102"/>
    <w:rsid w:val="0077688C"/>
    <w:rsid w:val="007779BA"/>
    <w:rsid w:val="00781384"/>
    <w:rsid w:val="00781D23"/>
    <w:rsid w:val="007824DA"/>
    <w:rsid w:val="00783D08"/>
    <w:rsid w:val="00784F9F"/>
    <w:rsid w:val="007867F7"/>
    <w:rsid w:val="00787F48"/>
    <w:rsid w:val="00791010"/>
    <w:rsid w:val="0079327E"/>
    <w:rsid w:val="007943F1"/>
    <w:rsid w:val="007A2956"/>
    <w:rsid w:val="007A4C8A"/>
    <w:rsid w:val="007A5D0A"/>
    <w:rsid w:val="007C3135"/>
    <w:rsid w:val="007C5A77"/>
    <w:rsid w:val="007C6E56"/>
    <w:rsid w:val="007C76BF"/>
    <w:rsid w:val="007D16F9"/>
    <w:rsid w:val="007D3077"/>
    <w:rsid w:val="007D3511"/>
    <w:rsid w:val="007D6A2F"/>
    <w:rsid w:val="007D6F1E"/>
    <w:rsid w:val="007E4839"/>
    <w:rsid w:val="007E5545"/>
    <w:rsid w:val="007F1656"/>
    <w:rsid w:val="0080194E"/>
    <w:rsid w:val="00801D1B"/>
    <w:rsid w:val="00810BAA"/>
    <w:rsid w:val="00816466"/>
    <w:rsid w:val="00817C51"/>
    <w:rsid w:val="00817CFB"/>
    <w:rsid w:val="0082146F"/>
    <w:rsid w:val="00827E25"/>
    <w:rsid w:val="008303C1"/>
    <w:rsid w:val="00830E9B"/>
    <w:rsid w:val="00834C69"/>
    <w:rsid w:val="00841AD4"/>
    <w:rsid w:val="0085081E"/>
    <w:rsid w:val="00853965"/>
    <w:rsid w:val="0085461E"/>
    <w:rsid w:val="0085745C"/>
    <w:rsid w:val="008610EA"/>
    <w:rsid w:val="00865E30"/>
    <w:rsid w:val="008744F1"/>
    <w:rsid w:val="00874667"/>
    <w:rsid w:val="00885CA4"/>
    <w:rsid w:val="00896CF0"/>
    <w:rsid w:val="008A200D"/>
    <w:rsid w:val="008B0FD5"/>
    <w:rsid w:val="008B1665"/>
    <w:rsid w:val="008B3CE6"/>
    <w:rsid w:val="008B4683"/>
    <w:rsid w:val="008D5EC8"/>
    <w:rsid w:val="008E15D3"/>
    <w:rsid w:val="008E3396"/>
    <w:rsid w:val="008E348F"/>
    <w:rsid w:val="008E3569"/>
    <w:rsid w:val="008E6ACD"/>
    <w:rsid w:val="008F191F"/>
    <w:rsid w:val="00901BA9"/>
    <w:rsid w:val="00905981"/>
    <w:rsid w:val="00907096"/>
    <w:rsid w:val="0091271A"/>
    <w:rsid w:val="00913919"/>
    <w:rsid w:val="00913C13"/>
    <w:rsid w:val="00917594"/>
    <w:rsid w:val="00920A9A"/>
    <w:rsid w:val="00930365"/>
    <w:rsid w:val="0093039A"/>
    <w:rsid w:val="00942249"/>
    <w:rsid w:val="00942497"/>
    <w:rsid w:val="009444F0"/>
    <w:rsid w:val="00946709"/>
    <w:rsid w:val="009507C0"/>
    <w:rsid w:val="009514E0"/>
    <w:rsid w:val="00963D0D"/>
    <w:rsid w:val="00966AF5"/>
    <w:rsid w:val="00967095"/>
    <w:rsid w:val="00977984"/>
    <w:rsid w:val="00980181"/>
    <w:rsid w:val="009829AD"/>
    <w:rsid w:val="00982D06"/>
    <w:rsid w:val="00983B41"/>
    <w:rsid w:val="009851BF"/>
    <w:rsid w:val="00987C2A"/>
    <w:rsid w:val="00996E34"/>
    <w:rsid w:val="009A1E29"/>
    <w:rsid w:val="009A5DD6"/>
    <w:rsid w:val="009A77EC"/>
    <w:rsid w:val="009B19BE"/>
    <w:rsid w:val="009B4C8F"/>
    <w:rsid w:val="009B52E0"/>
    <w:rsid w:val="009B75E3"/>
    <w:rsid w:val="009C6375"/>
    <w:rsid w:val="009C6594"/>
    <w:rsid w:val="009C6DF6"/>
    <w:rsid w:val="009E014A"/>
    <w:rsid w:val="009E362C"/>
    <w:rsid w:val="009E662B"/>
    <w:rsid w:val="009F00C8"/>
    <w:rsid w:val="009F3476"/>
    <w:rsid w:val="009F4C9E"/>
    <w:rsid w:val="00A027FC"/>
    <w:rsid w:val="00A124CC"/>
    <w:rsid w:val="00A12723"/>
    <w:rsid w:val="00A1402F"/>
    <w:rsid w:val="00A149CA"/>
    <w:rsid w:val="00A35DB3"/>
    <w:rsid w:val="00A40EB8"/>
    <w:rsid w:val="00A41F94"/>
    <w:rsid w:val="00A42C34"/>
    <w:rsid w:val="00A4468B"/>
    <w:rsid w:val="00A60B9B"/>
    <w:rsid w:val="00A62186"/>
    <w:rsid w:val="00A621B9"/>
    <w:rsid w:val="00A646F0"/>
    <w:rsid w:val="00A65745"/>
    <w:rsid w:val="00A66C85"/>
    <w:rsid w:val="00A72235"/>
    <w:rsid w:val="00A80FCC"/>
    <w:rsid w:val="00A82E0B"/>
    <w:rsid w:val="00A93A46"/>
    <w:rsid w:val="00A972A7"/>
    <w:rsid w:val="00AA076A"/>
    <w:rsid w:val="00AC10E3"/>
    <w:rsid w:val="00AC767C"/>
    <w:rsid w:val="00AD0490"/>
    <w:rsid w:val="00AD1380"/>
    <w:rsid w:val="00AD4996"/>
    <w:rsid w:val="00AD499C"/>
    <w:rsid w:val="00AD56F0"/>
    <w:rsid w:val="00AD5C6E"/>
    <w:rsid w:val="00AD5CA4"/>
    <w:rsid w:val="00AD653E"/>
    <w:rsid w:val="00AD6554"/>
    <w:rsid w:val="00AE48A9"/>
    <w:rsid w:val="00AE5BF2"/>
    <w:rsid w:val="00AE71DE"/>
    <w:rsid w:val="00AF0561"/>
    <w:rsid w:val="00AF311F"/>
    <w:rsid w:val="00AF5F42"/>
    <w:rsid w:val="00AF60EE"/>
    <w:rsid w:val="00B02860"/>
    <w:rsid w:val="00B0550B"/>
    <w:rsid w:val="00B12CA4"/>
    <w:rsid w:val="00B136A5"/>
    <w:rsid w:val="00B17205"/>
    <w:rsid w:val="00B2467C"/>
    <w:rsid w:val="00B2511F"/>
    <w:rsid w:val="00B2718E"/>
    <w:rsid w:val="00B34263"/>
    <w:rsid w:val="00B436B3"/>
    <w:rsid w:val="00B44A94"/>
    <w:rsid w:val="00B45114"/>
    <w:rsid w:val="00B57A0B"/>
    <w:rsid w:val="00B611C7"/>
    <w:rsid w:val="00B63EE4"/>
    <w:rsid w:val="00B82851"/>
    <w:rsid w:val="00B82B69"/>
    <w:rsid w:val="00B902E9"/>
    <w:rsid w:val="00B960B8"/>
    <w:rsid w:val="00BA54D1"/>
    <w:rsid w:val="00BA6739"/>
    <w:rsid w:val="00BA6812"/>
    <w:rsid w:val="00BB30AE"/>
    <w:rsid w:val="00BC0027"/>
    <w:rsid w:val="00BC1F89"/>
    <w:rsid w:val="00BC453B"/>
    <w:rsid w:val="00BC4F3C"/>
    <w:rsid w:val="00BC5AB8"/>
    <w:rsid w:val="00BC5EF7"/>
    <w:rsid w:val="00BD0AB3"/>
    <w:rsid w:val="00BD245F"/>
    <w:rsid w:val="00BD2AC1"/>
    <w:rsid w:val="00BE0DA4"/>
    <w:rsid w:val="00BE159D"/>
    <w:rsid w:val="00BE5FEC"/>
    <w:rsid w:val="00BE6BCC"/>
    <w:rsid w:val="00BF0382"/>
    <w:rsid w:val="00BF0C02"/>
    <w:rsid w:val="00BF1ADC"/>
    <w:rsid w:val="00BF767F"/>
    <w:rsid w:val="00BF7EB9"/>
    <w:rsid w:val="00C00CD4"/>
    <w:rsid w:val="00C04266"/>
    <w:rsid w:val="00C1296E"/>
    <w:rsid w:val="00C14420"/>
    <w:rsid w:val="00C17784"/>
    <w:rsid w:val="00C17FB7"/>
    <w:rsid w:val="00C2073D"/>
    <w:rsid w:val="00C2283E"/>
    <w:rsid w:val="00C22964"/>
    <w:rsid w:val="00C266F3"/>
    <w:rsid w:val="00C37090"/>
    <w:rsid w:val="00C45182"/>
    <w:rsid w:val="00C5053A"/>
    <w:rsid w:val="00C57FAF"/>
    <w:rsid w:val="00C669B0"/>
    <w:rsid w:val="00C83C3E"/>
    <w:rsid w:val="00C84147"/>
    <w:rsid w:val="00C863BF"/>
    <w:rsid w:val="00C87B9F"/>
    <w:rsid w:val="00C93204"/>
    <w:rsid w:val="00C97729"/>
    <w:rsid w:val="00CA4336"/>
    <w:rsid w:val="00CA61CF"/>
    <w:rsid w:val="00CB2366"/>
    <w:rsid w:val="00CB2996"/>
    <w:rsid w:val="00CB5BEA"/>
    <w:rsid w:val="00CB75DE"/>
    <w:rsid w:val="00CC05CC"/>
    <w:rsid w:val="00CC07F9"/>
    <w:rsid w:val="00CC6E4E"/>
    <w:rsid w:val="00CD30AE"/>
    <w:rsid w:val="00CE020E"/>
    <w:rsid w:val="00CE215E"/>
    <w:rsid w:val="00CE71DD"/>
    <w:rsid w:val="00CF0D3E"/>
    <w:rsid w:val="00CF6879"/>
    <w:rsid w:val="00D00299"/>
    <w:rsid w:val="00D03338"/>
    <w:rsid w:val="00D0478C"/>
    <w:rsid w:val="00D057DC"/>
    <w:rsid w:val="00D07628"/>
    <w:rsid w:val="00D128C5"/>
    <w:rsid w:val="00D147C3"/>
    <w:rsid w:val="00D162A3"/>
    <w:rsid w:val="00D165C1"/>
    <w:rsid w:val="00D166D0"/>
    <w:rsid w:val="00D170C6"/>
    <w:rsid w:val="00D258E3"/>
    <w:rsid w:val="00D32F43"/>
    <w:rsid w:val="00D337AB"/>
    <w:rsid w:val="00D36730"/>
    <w:rsid w:val="00D44694"/>
    <w:rsid w:val="00D57CEE"/>
    <w:rsid w:val="00D62C2D"/>
    <w:rsid w:val="00D711C4"/>
    <w:rsid w:val="00D7155B"/>
    <w:rsid w:val="00D736EF"/>
    <w:rsid w:val="00D74F30"/>
    <w:rsid w:val="00D81B55"/>
    <w:rsid w:val="00D826E0"/>
    <w:rsid w:val="00D83FF1"/>
    <w:rsid w:val="00D850A1"/>
    <w:rsid w:val="00D86230"/>
    <w:rsid w:val="00DB1535"/>
    <w:rsid w:val="00DB47B2"/>
    <w:rsid w:val="00DC0A98"/>
    <w:rsid w:val="00DC3DD2"/>
    <w:rsid w:val="00DC6309"/>
    <w:rsid w:val="00DC7105"/>
    <w:rsid w:val="00DE3BCC"/>
    <w:rsid w:val="00DE7E95"/>
    <w:rsid w:val="00E00B13"/>
    <w:rsid w:val="00E06A07"/>
    <w:rsid w:val="00E07EB0"/>
    <w:rsid w:val="00E1250C"/>
    <w:rsid w:val="00E129C8"/>
    <w:rsid w:val="00E153D6"/>
    <w:rsid w:val="00E2144A"/>
    <w:rsid w:val="00E2327E"/>
    <w:rsid w:val="00E24029"/>
    <w:rsid w:val="00E24E84"/>
    <w:rsid w:val="00E27FE5"/>
    <w:rsid w:val="00E321C1"/>
    <w:rsid w:val="00E33348"/>
    <w:rsid w:val="00E36F90"/>
    <w:rsid w:val="00E439AC"/>
    <w:rsid w:val="00E60CD4"/>
    <w:rsid w:val="00E63823"/>
    <w:rsid w:val="00E71DF8"/>
    <w:rsid w:val="00E755FB"/>
    <w:rsid w:val="00E83C49"/>
    <w:rsid w:val="00E90C5F"/>
    <w:rsid w:val="00E930F5"/>
    <w:rsid w:val="00E9469E"/>
    <w:rsid w:val="00EA2978"/>
    <w:rsid w:val="00EA4682"/>
    <w:rsid w:val="00EA7D71"/>
    <w:rsid w:val="00EA7E83"/>
    <w:rsid w:val="00EB1038"/>
    <w:rsid w:val="00EB28AA"/>
    <w:rsid w:val="00EB478F"/>
    <w:rsid w:val="00EB4F75"/>
    <w:rsid w:val="00EB6E93"/>
    <w:rsid w:val="00EC2092"/>
    <w:rsid w:val="00EC4871"/>
    <w:rsid w:val="00EE101B"/>
    <w:rsid w:val="00EE52BC"/>
    <w:rsid w:val="00EE6F52"/>
    <w:rsid w:val="00EE780E"/>
    <w:rsid w:val="00F0019E"/>
    <w:rsid w:val="00F00774"/>
    <w:rsid w:val="00F0197C"/>
    <w:rsid w:val="00F06007"/>
    <w:rsid w:val="00F06B39"/>
    <w:rsid w:val="00F14D8D"/>
    <w:rsid w:val="00F169B9"/>
    <w:rsid w:val="00F17361"/>
    <w:rsid w:val="00F20617"/>
    <w:rsid w:val="00F20D7E"/>
    <w:rsid w:val="00F219F7"/>
    <w:rsid w:val="00F26BA5"/>
    <w:rsid w:val="00F270BB"/>
    <w:rsid w:val="00F30D77"/>
    <w:rsid w:val="00F3109E"/>
    <w:rsid w:val="00F33433"/>
    <w:rsid w:val="00F34CB9"/>
    <w:rsid w:val="00F36858"/>
    <w:rsid w:val="00F43C1C"/>
    <w:rsid w:val="00F442A7"/>
    <w:rsid w:val="00F47110"/>
    <w:rsid w:val="00F6111D"/>
    <w:rsid w:val="00F6182C"/>
    <w:rsid w:val="00F63326"/>
    <w:rsid w:val="00F63ADC"/>
    <w:rsid w:val="00F66EC6"/>
    <w:rsid w:val="00F70584"/>
    <w:rsid w:val="00F70AC7"/>
    <w:rsid w:val="00F75BD8"/>
    <w:rsid w:val="00F776C1"/>
    <w:rsid w:val="00F81C78"/>
    <w:rsid w:val="00F86C7F"/>
    <w:rsid w:val="00F87058"/>
    <w:rsid w:val="00FA4CFD"/>
    <w:rsid w:val="00FB35D3"/>
    <w:rsid w:val="00FB371E"/>
    <w:rsid w:val="00FB7BC9"/>
    <w:rsid w:val="00FC041A"/>
    <w:rsid w:val="00FC0C78"/>
    <w:rsid w:val="00FC2C4C"/>
    <w:rsid w:val="00FE5A45"/>
    <w:rsid w:val="00FE7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1878"/>
  </w:style>
  <w:style w:type="paragraph" w:styleId="Nagwek1">
    <w:name w:val="heading 1"/>
    <w:basedOn w:val="Normalny"/>
    <w:next w:val="Normalny"/>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Nagwek2">
    <w:name w:val="heading 2"/>
    <w:basedOn w:val="Normalny"/>
    <w:next w:val="Normalny"/>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Nagwek3">
    <w:name w:val="heading 3"/>
    <w:basedOn w:val="Nagwek2"/>
    <w:next w:val="Normalny"/>
    <w:link w:val="Nagwek3Znak"/>
    <w:uiPriority w:val="1"/>
    <w:unhideWhenUsed/>
    <w:qFormat/>
    <w:rsid w:val="00C97729"/>
    <w:pPr>
      <w:numPr>
        <w:numId w:val="6"/>
      </w:numPr>
      <w:spacing w:after="120"/>
      <w:outlineLvl w:val="2"/>
    </w:pPr>
    <w:rPr>
      <w:smallCap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omylnaczcionkaakapitu"/>
    <w:link w:val="Nagwek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omylnaczcionkaakapitu"/>
    <w:link w:val="Nagwek3"/>
    <w:uiPriority w:val="1"/>
    <w:rsid w:val="00C97729"/>
    <w:rPr>
      <w:rFonts w:ascii="Times New Roman" w:hAnsi="Times New Roman" w:cs="Times New Roman"/>
      <w:b/>
      <w:bCs/>
      <w:smallCaps/>
      <w:sz w:val="24"/>
      <w:szCs w:val="24"/>
    </w:rPr>
  </w:style>
  <w:style w:type="paragraph" w:styleId="Nagwek">
    <w:name w:val="header"/>
    <w:basedOn w:val="Normalny"/>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729"/>
  </w:style>
  <w:style w:type="paragraph" w:styleId="Stopka">
    <w:name w:val="footer"/>
    <w:basedOn w:val="Normalny"/>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729"/>
  </w:style>
  <w:style w:type="character" w:styleId="Odwoaniedokomentarza">
    <w:name w:val="annotation reference"/>
    <w:basedOn w:val="Domylnaczcionkaakapitu"/>
    <w:uiPriority w:val="99"/>
    <w:semiHidden/>
    <w:unhideWhenUsed/>
    <w:rsid w:val="00C97729"/>
    <w:rPr>
      <w:sz w:val="16"/>
      <w:szCs w:val="16"/>
    </w:rPr>
  </w:style>
  <w:style w:type="paragraph" w:styleId="Tekstkomentarza">
    <w:name w:val="annotation text"/>
    <w:basedOn w:val="Normalny"/>
    <w:link w:val="TekstkomentarzaZnak"/>
    <w:uiPriority w:val="99"/>
    <w:unhideWhenUsed/>
    <w:rsid w:val="00C97729"/>
    <w:pPr>
      <w:spacing w:line="240" w:lineRule="auto"/>
    </w:pPr>
    <w:rPr>
      <w:sz w:val="20"/>
      <w:szCs w:val="20"/>
    </w:rPr>
  </w:style>
  <w:style w:type="character" w:customStyle="1" w:styleId="TekstkomentarzaZnak">
    <w:name w:val="Tekst komentarza Znak"/>
    <w:basedOn w:val="Domylnaczcionkaakapitu"/>
    <w:link w:val="Tekstkomentarza"/>
    <w:uiPriority w:val="99"/>
    <w:rsid w:val="00C97729"/>
    <w:rPr>
      <w:sz w:val="20"/>
      <w:szCs w:val="20"/>
    </w:rPr>
  </w:style>
  <w:style w:type="paragraph" w:styleId="Tematkomentarza">
    <w:name w:val="annotation subject"/>
    <w:basedOn w:val="Tekstkomentarza"/>
    <w:next w:val="Tekstkomentarza"/>
    <w:link w:val="TematkomentarzaZnak"/>
    <w:uiPriority w:val="99"/>
    <w:semiHidden/>
    <w:unhideWhenUsed/>
    <w:rsid w:val="00C97729"/>
    <w:rPr>
      <w:b/>
      <w:bCs/>
    </w:rPr>
  </w:style>
  <w:style w:type="character" w:customStyle="1" w:styleId="TematkomentarzaZnak">
    <w:name w:val="Temat komentarza Znak"/>
    <w:basedOn w:val="TekstkomentarzaZnak"/>
    <w:link w:val="Tematkomentarza"/>
    <w:uiPriority w:val="99"/>
    <w:semiHidden/>
    <w:rsid w:val="00C97729"/>
    <w:rPr>
      <w:b/>
      <w:bCs/>
      <w:sz w:val="20"/>
      <w:szCs w:val="20"/>
    </w:rPr>
  </w:style>
  <w:style w:type="paragraph" w:styleId="Tekstdymka">
    <w:name w:val="Balloon Text"/>
    <w:basedOn w:val="Normalny"/>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729"/>
    <w:rPr>
      <w:rFonts w:ascii="Segoe UI" w:hAnsi="Segoe UI" w:cs="Segoe UI"/>
      <w:sz w:val="18"/>
      <w:szCs w:val="18"/>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97729"/>
    <w:pPr>
      <w:ind w:left="720"/>
      <w:contextualSpacing/>
    </w:pPr>
  </w:style>
  <w:style w:type="paragraph" w:styleId="Tekstpodstawowywcity">
    <w:name w:val="Body Text Indent"/>
    <w:basedOn w:val="Normalny"/>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97729"/>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C97729"/>
    <w:rPr>
      <w:i/>
      <w:iCs/>
    </w:rPr>
  </w:style>
  <w:style w:type="character" w:styleId="Pogrubienie">
    <w:name w:val="Strong"/>
    <w:basedOn w:val="Domylnaczcionkaakapitu"/>
    <w:uiPriority w:val="22"/>
    <w:qFormat/>
    <w:rsid w:val="00C97729"/>
    <w:rPr>
      <w:b/>
      <w:bCs/>
    </w:rPr>
  </w:style>
  <w:style w:type="paragraph" w:styleId="Poprawka">
    <w:name w:val="Revision"/>
    <w:hidden/>
    <w:uiPriority w:val="99"/>
    <w:semiHidden/>
    <w:rsid w:val="00C97729"/>
    <w:pPr>
      <w:spacing w:after="0" w:line="240" w:lineRule="auto"/>
    </w:pPr>
  </w:style>
  <w:style w:type="paragraph" w:styleId="Tekstpodstawowy">
    <w:name w:val="Body Text"/>
    <w:basedOn w:val="Normalny"/>
    <w:link w:val="TekstpodstawowyZnak"/>
    <w:uiPriority w:val="1"/>
    <w:unhideWhenUsed/>
    <w:qFormat/>
    <w:rsid w:val="00C97729"/>
    <w:pPr>
      <w:spacing w:after="120"/>
    </w:pPr>
  </w:style>
  <w:style w:type="character" w:customStyle="1" w:styleId="TekstpodstawowyZnak">
    <w:name w:val="Tekst podstawowy Znak"/>
    <w:basedOn w:val="Domylnaczcionkaakapitu"/>
    <w:link w:val="Tekstpodstawowy"/>
    <w:uiPriority w:val="1"/>
    <w:rsid w:val="00C97729"/>
  </w:style>
  <w:style w:type="character" w:styleId="Odwoanieprzypisudolnego">
    <w:name w:val="footnote reference"/>
    <w:uiPriority w:val="99"/>
    <w:semiHidden/>
    <w:unhideWhenUsed/>
    <w:rsid w:val="00C97729"/>
    <w:rPr>
      <w:vertAlign w:val="superscript"/>
    </w:rPr>
  </w:style>
  <w:style w:type="paragraph" w:styleId="Tekstpodstawowy2">
    <w:name w:val="Body Text 2"/>
    <w:basedOn w:val="Normalny"/>
    <w:link w:val="Tekstpodstawowy2Znak"/>
    <w:uiPriority w:val="99"/>
    <w:unhideWhenUsed/>
    <w:rsid w:val="00C97729"/>
    <w:pPr>
      <w:spacing w:after="120" w:line="480" w:lineRule="auto"/>
    </w:pPr>
  </w:style>
  <w:style w:type="character" w:customStyle="1" w:styleId="Tekstpodstawowy2Znak">
    <w:name w:val="Tekst podstawowy 2 Znak"/>
    <w:basedOn w:val="Domylnaczcionkaakapitu"/>
    <w:link w:val="Tekstpodstawowy2"/>
    <w:uiPriority w:val="99"/>
    <w:rsid w:val="00C97729"/>
  </w:style>
  <w:style w:type="paragraph" w:styleId="Tekstprzypisudolnego">
    <w:name w:val="footnote text"/>
    <w:basedOn w:val="Normalny"/>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729"/>
    <w:rPr>
      <w:sz w:val="20"/>
      <w:szCs w:val="20"/>
    </w:rPr>
  </w:style>
  <w:style w:type="character" w:styleId="Odwoanieprzypisukocowego">
    <w:name w:val="endnote reference"/>
    <w:basedOn w:val="Domylnaczcionkaakapitu"/>
    <w:uiPriority w:val="99"/>
    <w:semiHidden/>
    <w:unhideWhenUsed/>
    <w:rsid w:val="00C97729"/>
    <w:rPr>
      <w:vertAlign w:val="superscript"/>
    </w:rPr>
  </w:style>
  <w:style w:type="paragraph" w:styleId="Nagwekspisutreci">
    <w:name w:val="TOC Heading"/>
    <w:basedOn w:val="Nagwek1"/>
    <w:next w:val="Normalny"/>
    <w:uiPriority w:val="39"/>
    <w:unhideWhenUsed/>
    <w:qFormat/>
    <w:rsid w:val="00C97729"/>
    <w:pPr>
      <w:outlineLvl w:val="9"/>
    </w:pPr>
    <w:rPr>
      <w:lang w:eastAsia="pl-PL"/>
    </w:rPr>
  </w:style>
  <w:style w:type="paragraph" w:styleId="Spistreci1">
    <w:name w:val="toc 1"/>
    <w:basedOn w:val="Normalny"/>
    <w:next w:val="Normalny"/>
    <w:autoRedefine/>
    <w:uiPriority w:val="39"/>
    <w:unhideWhenUsed/>
    <w:rsid w:val="00C97729"/>
    <w:pPr>
      <w:spacing w:after="100"/>
    </w:pPr>
  </w:style>
  <w:style w:type="character" w:styleId="Hipercze">
    <w:name w:val="Hyperlink"/>
    <w:basedOn w:val="Domylnaczcionkaakapitu"/>
    <w:uiPriority w:val="99"/>
    <w:unhideWhenUsed/>
    <w:rsid w:val="00C97729"/>
    <w:rPr>
      <w:color w:val="0563C1" w:themeColor="hyperlink"/>
      <w:u w:val="single"/>
    </w:rPr>
  </w:style>
  <w:style w:type="paragraph" w:styleId="Spistreci2">
    <w:name w:val="toc 2"/>
    <w:basedOn w:val="Normalny"/>
    <w:next w:val="Normalny"/>
    <w:autoRedefine/>
    <w:uiPriority w:val="39"/>
    <w:unhideWhenUsed/>
    <w:rsid w:val="00C97729"/>
    <w:pPr>
      <w:tabs>
        <w:tab w:val="right" w:leader="dot" w:pos="9204"/>
      </w:tabs>
      <w:spacing w:after="100"/>
      <w:ind w:left="220"/>
      <w:jc w:val="both"/>
    </w:pPr>
  </w:style>
  <w:style w:type="paragraph" w:styleId="Spistreci3">
    <w:name w:val="toc 3"/>
    <w:basedOn w:val="Normalny"/>
    <w:next w:val="Normalny"/>
    <w:autoRedefine/>
    <w:uiPriority w:val="39"/>
    <w:unhideWhenUsed/>
    <w:rsid w:val="00C97729"/>
    <w:pPr>
      <w:spacing w:after="100"/>
      <w:ind w:left="440"/>
    </w:pPr>
  </w:style>
  <w:style w:type="paragraph" w:styleId="Tekstpodstawowy3">
    <w:name w:val="Body Text 3"/>
    <w:basedOn w:val="Normalny"/>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ny"/>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97729"/>
    <w:rPr>
      <w:color w:val="954F72" w:themeColor="followedHyperlink"/>
      <w:u w:val="single"/>
    </w:rPr>
  </w:style>
  <w:style w:type="character" w:customStyle="1" w:styleId="Nierozpoznanawzmianka1">
    <w:name w:val="Nierozpoznana wzmianka1"/>
    <w:basedOn w:val="Domylnaczcionkaakapitu"/>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97729"/>
  </w:style>
  <w:style w:type="character" w:customStyle="1" w:styleId="Nierozpoznanawzmianka2">
    <w:name w:val="Nierozpoznana wzmianka2"/>
    <w:basedOn w:val="Domylnaczcionkaakapitu"/>
    <w:uiPriority w:val="99"/>
    <w:semiHidden/>
    <w:unhideWhenUsed/>
    <w:rsid w:val="00C97729"/>
    <w:rPr>
      <w:color w:val="605E5C"/>
      <w:shd w:val="clear" w:color="auto" w:fill="E1DFDD"/>
    </w:rPr>
  </w:style>
  <w:style w:type="paragraph" w:styleId="Bezodstpw">
    <w:name w:val="No Spacing"/>
    <w:uiPriority w:val="1"/>
    <w:qFormat/>
    <w:rsid w:val="00C97729"/>
    <w:pPr>
      <w:spacing w:after="0" w:line="240" w:lineRule="auto"/>
    </w:pPr>
  </w:style>
  <w:style w:type="numbering" w:customStyle="1" w:styleId="Bezlisty1">
    <w:name w:val="Bez listy1"/>
    <w:next w:val="Bezlisty"/>
    <w:uiPriority w:val="99"/>
    <w:semiHidden/>
    <w:unhideWhenUsed/>
    <w:rsid w:val="00C97729"/>
  </w:style>
  <w:style w:type="table" w:customStyle="1" w:styleId="Tabela-Siatka1">
    <w:name w:val="Tabela - Siatka1"/>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ny"/>
    <w:next w:val="Tekstprzypisudolnego"/>
    <w:uiPriority w:val="99"/>
    <w:semiHidden/>
    <w:unhideWhenUsed/>
    <w:rsid w:val="00C97729"/>
    <w:pPr>
      <w:spacing w:after="0" w:line="240" w:lineRule="auto"/>
    </w:pPr>
    <w:rPr>
      <w:sz w:val="20"/>
      <w:szCs w:val="20"/>
    </w:rPr>
  </w:style>
  <w:style w:type="table" w:customStyle="1" w:styleId="Tabela-Siatka2">
    <w:name w:val="Tabela - Siatka2"/>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C97729"/>
    <w:pPr>
      <w:spacing w:after="100"/>
      <w:ind w:left="660"/>
    </w:pPr>
    <w:rPr>
      <w:rFonts w:eastAsiaTheme="minorEastAsia"/>
      <w:lang w:eastAsia="pl-PL"/>
    </w:rPr>
  </w:style>
  <w:style w:type="paragraph" w:styleId="Spistreci5">
    <w:name w:val="toc 5"/>
    <w:basedOn w:val="Normalny"/>
    <w:next w:val="Normalny"/>
    <w:autoRedefine/>
    <w:uiPriority w:val="39"/>
    <w:unhideWhenUsed/>
    <w:rsid w:val="00C97729"/>
    <w:pPr>
      <w:spacing w:after="100"/>
      <w:ind w:left="880"/>
    </w:pPr>
    <w:rPr>
      <w:rFonts w:eastAsiaTheme="minorEastAsia"/>
      <w:lang w:eastAsia="pl-PL"/>
    </w:rPr>
  </w:style>
  <w:style w:type="paragraph" w:styleId="Spistreci6">
    <w:name w:val="toc 6"/>
    <w:basedOn w:val="Normalny"/>
    <w:next w:val="Normalny"/>
    <w:autoRedefine/>
    <w:uiPriority w:val="39"/>
    <w:unhideWhenUsed/>
    <w:rsid w:val="00C97729"/>
    <w:pPr>
      <w:spacing w:after="100"/>
      <w:ind w:left="1100"/>
    </w:pPr>
    <w:rPr>
      <w:rFonts w:eastAsiaTheme="minorEastAsia"/>
      <w:lang w:eastAsia="pl-PL"/>
    </w:rPr>
  </w:style>
  <w:style w:type="paragraph" w:styleId="Spistreci7">
    <w:name w:val="toc 7"/>
    <w:basedOn w:val="Normalny"/>
    <w:next w:val="Normalny"/>
    <w:autoRedefine/>
    <w:uiPriority w:val="39"/>
    <w:unhideWhenUsed/>
    <w:rsid w:val="00C97729"/>
    <w:pPr>
      <w:spacing w:after="100"/>
      <w:ind w:left="1320"/>
    </w:pPr>
    <w:rPr>
      <w:rFonts w:eastAsiaTheme="minorEastAsia"/>
      <w:lang w:eastAsia="pl-PL"/>
    </w:rPr>
  </w:style>
  <w:style w:type="paragraph" w:styleId="Spistreci8">
    <w:name w:val="toc 8"/>
    <w:basedOn w:val="Normalny"/>
    <w:next w:val="Normalny"/>
    <w:autoRedefine/>
    <w:uiPriority w:val="39"/>
    <w:unhideWhenUsed/>
    <w:rsid w:val="00C97729"/>
    <w:pPr>
      <w:spacing w:after="100"/>
      <w:ind w:left="1540"/>
    </w:pPr>
    <w:rPr>
      <w:rFonts w:eastAsiaTheme="minorEastAsia"/>
      <w:lang w:eastAsia="pl-PL"/>
    </w:rPr>
  </w:style>
  <w:style w:type="paragraph" w:styleId="Spistreci9">
    <w:name w:val="toc 9"/>
    <w:basedOn w:val="Normalny"/>
    <w:next w:val="Normalny"/>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omylnaczcionkaakapitu"/>
    <w:uiPriority w:val="99"/>
    <w:semiHidden/>
    <w:unhideWhenUsed/>
    <w:rsid w:val="00C97729"/>
    <w:rPr>
      <w:color w:val="605E5C"/>
      <w:shd w:val="clear" w:color="auto" w:fill="E1DFDD"/>
    </w:rPr>
  </w:style>
  <w:style w:type="character" w:customStyle="1" w:styleId="Nierozpoznanawzmianka4">
    <w:name w:val="Nierozpoznana wzmianka4"/>
    <w:basedOn w:val="Domylnaczcionkaakapitu"/>
    <w:uiPriority w:val="99"/>
    <w:semiHidden/>
    <w:unhideWhenUsed/>
    <w:rsid w:val="00C97729"/>
    <w:rPr>
      <w:color w:val="605E5C"/>
      <w:shd w:val="clear" w:color="auto" w:fill="E1DFDD"/>
    </w:rPr>
  </w:style>
  <w:style w:type="character" w:customStyle="1" w:styleId="Nierozpoznanawzmianka5">
    <w:name w:val="Nierozpoznana wzmianka5"/>
    <w:basedOn w:val="Domylnaczcionkaakapitu"/>
    <w:uiPriority w:val="99"/>
    <w:semiHidden/>
    <w:unhideWhenUsed/>
    <w:rsid w:val="00C97729"/>
    <w:rPr>
      <w:color w:val="605E5C"/>
      <w:shd w:val="clear" w:color="auto" w:fill="E1DFDD"/>
    </w:rPr>
  </w:style>
  <w:style w:type="character" w:customStyle="1" w:styleId="Nierozpoznanawzmianka6">
    <w:name w:val="Nierozpoznana wzmianka6"/>
    <w:basedOn w:val="Domylnaczcionkaakapitu"/>
    <w:uiPriority w:val="99"/>
    <w:semiHidden/>
    <w:unhideWhenUsed/>
    <w:rsid w:val="00C97729"/>
    <w:rPr>
      <w:color w:val="605E5C"/>
      <w:shd w:val="clear" w:color="auto" w:fill="E1DFDD"/>
    </w:rPr>
  </w:style>
  <w:style w:type="character" w:customStyle="1" w:styleId="Nierozpoznanawzmianka7">
    <w:name w:val="Nierozpoznana wzmianka7"/>
    <w:basedOn w:val="Domylnaczcionkaakapitu"/>
    <w:uiPriority w:val="99"/>
    <w:semiHidden/>
    <w:unhideWhenUsed/>
    <w:rsid w:val="00C97729"/>
    <w:rPr>
      <w:color w:val="605E5C"/>
      <w:shd w:val="clear" w:color="auto" w:fill="E1DFDD"/>
    </w:rPr>
  </w:style>
  <w:style w:type="character" w:customStyle="1" w:styleId="Nierozpoznanawzmianka8">
    <w:name w:val="Nierozpoznana wzmianka8"/>
    <w:basedOn w:val="Domylnaczcionkaakapitu"/>
    <w:uiPriority w:val="99"/>
    <w:semiHidden/>
    <w:unhideWhenUsed/>
    <w:rsid w:val="00722D52"/>
    <w:rPr>
      <w:color w:val="605E5C"/>
      <w:shd w:val="clear" w:color="auto" w:fill="E1DFDD"/>
    </w:rPr>
  </w:style>
  <w:style w:type="character" w:customStyle="1" w:styleId="ui-provider">
    <w:name w:val="ui-provider"/>
    <w:basedOn w:val="Domylnaczcionkaakapitu"/>
    <w:rsid w:val="008B4683"/>
  </w:style>
  <w:style w:type="character" w:styleId="Nierozpoznanawzmianka">
    <w:name w:val="Unresolved Mention"/>
    <w:basedOn w:val="Domylnaczcionkaakapitu"/>
    <w:uiPriority w:val="99"/>
    <w:semiHidden/>
    <w:unhideWhenUsed/>
    <w:rsid w:val="00AD6554"/>
    <w:rPr>
      <w:color w:val="605E5C"/>
      <w:shd w:val="clear" w:color="auto" w:fill="E1DFDD"/>
    </w:rPr>
  </w:style>
  <w:style w:type="numbering" w:customStyle="1" w:styleId="Biecalista1">
    <w:name w:val="Bieżąca lista1"/>
    <w:uiPriority w:val="99"/>
    <w:rsid w:val="006F3050"/>
    <w:pPr>
      <w:numPr>
        <w:numId w:val="80"/>
      </w:numPr>
    </w:pPr>
  </w:style>
  <w:style w:type="paragraph" w:styleId="NormalnyWeb">
    <w:name w:val="Normal (Web)"/>
    <w:basedOn w:val="Normalny"/>
    <w:uiPriority w:val="99"/>
    <w:unhideWhenUsed/>
    <w:rsid w:val="002B3C8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106">
      <w:bodyDiv w:val="1"/>
      <w:marLeft w:val="0"/>
      <w:marRight w:val="0"/>
      <w:marTop w:val="0"/>
      <w:marBottom w:val="0"/>
      <w:divBdr>
        <w:top w:val="none" w:sz="0" w:space="0" w:color="auto"/>
        <w:left w:val="none" w:sz="0" w:space="0" w:color="auto"/>
        <w:bottom w:val="none" w:sz="0" w:space="0" w:color="auto"/>
        <w:right w:val="none" w:sz="0" w:space="0" w:color="auto"/>
      </w:divBdr>
    </w:div>
    <w:div w:id="28141011">
      <w:bodyDiv w:val="1"/>
      <w:marLeft w:val="0"/>
      <w:marRight w:val="0"/>
      <w:marTop w:val="0"/>
      <w:marBottom w:val="0"/>
      <w:divBdr>
        <w:top w:val="none" w:sz="0" w:space="0" w:color="auto"/>
        <w:left w:val="none" w:sz="0" w:space="0" w:color="auto"/>
        <w:bottom w:val="none" w:sz="0" w:space="0" w:color="auto"/>
        <w:right w:val="none" w:sz="0" w:space="0" w:color="auto"/>
      </w:divBdr>
    </w:div>
    <w:div w:id="197477563">
      <w:bodyDiv w:val="1"/>
      <w:marLeft w:val="0"/>
      <w:marRight w:val="0"/>
      <w:marTop w:val="0"/>
      <w:marBottom w:val="0"/>
      <w:divBdr>
        <w:top w:val="none" w:sz="0" w:space="0" w:color="auto"/>
        <w:left w:val="none" w:sz="0" w:space="0" w:color="auto"/>
        <w:bottom w:val="none" w:sz="0" w:space="0" w:color="auto"/>
        <w:right w:val="none" w:sz="0" w:space="0" w:color="auto"/>
      </w:divBdr>
    </w:div>
    <w:div w:id="403070971">
      <w:bodyDiv w:val="1"/>
      <w:marLeft w:val="0"/>
      <w:marRight w:val="0"/>
      <w:marTop w:val="0"/>
      <w:marBottom w:val="0"/>
      <w:divBdr>
        <w:top w:val="none" w:sz="0" w:space="0" w:color="auto"/>
        <w:left w:val="none" w:sz="0" w:space="0" w:color="auto"/>
        <w:bottom w:val="none" w:sz="0" w:space="0" w:color="auto"/>
        <w:right w:val="none" w:sz="0" w:space="0" w:color="auto"/>
      </w:divBdr>
    </w:div>
    <w:div w:id="498008907">
      <w:bodyDiv w:val="1"/>
      <w:marLeft w:val="0"/>
      <w:marRight w:val="0"/>
      <w:marTop w:val="0"/>
      <w:marBottom w:val="0"/>
      <w:divBdr>
        <w:top w:val="none" w:sz="0" w:space="0" w:color="auto"/>
        <w:left w:val="none" w:sz="0" w:space="0" w:color="auto"/>
        <w:bottom w:val="none" w:sz="0" w:space="0" w:color="auto"/>
        <w:right w:val="none" w:sz="0" w:space="0" w:color="auto"/>
      </w:divBdr>
    </w:div>
    <w:div w:id="572660683">
      <w:bodyDiv w:val="1"/>
      <w:marLeft w:val="0"/>
      <w:marRight w:val="0"/>
      <w:marTop w:val="0"/>
      <w:marBottom w:val="0"/>
      <w:divBdr>
        <w:top w:val="none" w:sz="0" w:space="0" w:color="auto"/>
        <w:left w:val="none" w:sz="0" w:space="0" w:color="auto"/>
        <w:bottom w:val="none" w:sz="0" w:space="0" w:color="auto"/>
        <w:right w:val="none" w:sz="0" w:space="0" w:color="auto"/>
      </w:divBdr>
    </w:div>
    <w:div w:id="574558036">
      <w:bodyDiv w:val="1"/>
      <w:marLeft w:val="0"/>
      <w:marRight w:val="0"/>
      <w:marTop w:val="0"/>
      <w:marBottom w:val="0"/>
      <w:divBdr>
        <w:top w:val="none" w:sz="0" w:space="0" w:color="auto"/>
        <w:left w:val="none" w:sz="0" w:space="0" w:color="auto"/>
        <w:bottom w:val="none" w:sz="0" w:space="0" w:color="auto"/>
        <w:right w:val="none" w:sz="0" w:space="0" w:color="auto"/>
      </w:divBdr>
    </w:div>
    <w:div w:id="621227378">
      <w:bodyDiv w:val="1"/>
      <w:marLeft w:val="0"/>
      <w:marRight w:val="0"/>
      <w:marTop w:val="0"/>
      <w:marBottom w:val="0"/>
      <w:divBdr>
        <w:top w:val="none" w:sz="0" w:space="0" w:color="auto"/>
        <w:left w:val="none" w:sz="0" w:space="0" w:color="auto"/>
        <w:bottom w:val="none" w:sz="0" w:space="0" w:color="auto"/>
        <w:right w:val="none" w:sz="0" w:space="0" w:color="auto"/>
      </w:divBdr>
    </w:div>
    <w:div w:id="627130620">
      <w:bodyDiv w:val="1"/>
      <w:marLeft w:val="0"/>
      <w:marRight w:val="0"/>
      <w:marTop w:val="0"/>
      <w:marBottom w:val="0"/>
      <w:divBdr>
        <w:top w:val="none" w:sz="0" w:space="0" w:color="auto"/>
        <w:left w:val="none" w:sz="0" w:space="0" w:color="auto"/>
        <w:bottom w:val="none" w:sz="0" w:space="0" w:color="auto"/>
        <w:right w:val="none" w:sz="0" w:space="0" w:color="auto"/>
      </w:divBdr>
    </w:div>
    <w:div w:id="645203886">
      <w:bodyDiv w:val="1"/>
      <w:marLeft w:val="0"/>
      <w:marRight w:val="0"/>
      <w:marTop w:val="0"/>
      <w:marBottom w:val="0"/>
      <w:divBdr>
        <w:top w:val="none" w:sz="0" w:space="0" w:color="auto"/>
        <w:left w:val="none" w:sz="0" w:space="0" w:color="auto"/>
        <w:bottom w:val="none" w:sz="0" w:space="0" w:color="auto"/>
        <w:right w:val="none" w:sz="0" w:space="0" w:color="auto"/>
      </w:divBdr>
      <w:divsChild>
        <w:div w:id="294145801">
          <w:marLeft w:val="274"/>
          <w:marRight w:val="0"/>
          <w:marTop w:val="0"/>
          <w:marBottom w:val="0"/>
          <w:divBdr>
            <w:top w:val="none" w:sz="0" w:space="0" w:color="auto"/>
            <w:left w:val="none" w:sz="0" w:space="0" w:color="auto"/>
            <w:bottom w:val="none" w:sz="0" w:space="0" w:color="auto"/>
            <w:right w:val="none" w:sz="0" w:space="0" w:color="auto"/>
          </w:divBdr>
        </w:div>
      </w:divsChild>
    </w:div>
    <w:div w:id="671295819">
      <w:bodyDiv w:val="1"/>
      <w:marLeft w:val="0"/>
      <w:marRight w:val="0"/>
      <w:marTop w:val="0"/>
      <w:marBottom w:val="0"/>
      <w:divBdr>
        <w:top w:val="none" w:sz="0" w:space="0" w:color="auto"/>
        <w:left w:val="none" w:sz="0" w:space="0" w:color="auto"/>
        <w:bottom w:val="none" w:sz="0" w:space="0" w:color="auto"/>
        <w:right w:val="none" w:sz="0" w:space="0" w:color="auto"/>
      </w:divBdr>
    </w:div>
    <w:div w:id="673260544">
      <w:bodyDiv w:val="1"/>
      <w:marLeft w:val="0"/>
      <w:marRight w:val="0"/>
      <w:marTop w:val="0"/>
      <w:marBottom w:val="0"/>
      <w:divBdr>
        <w:top w:val="none" w:sz="0" w:space="0" w:color="auto"/>
        <w:left w:val="none" w:sz="0" w:space="0" w:color="auto"/>
        <w:bottom w:val="none" w:sz="0" w:space="0" w:color="auto"/>
        <w:right w:val="none" w:sz="0" w:space="0" w:color="auto"/>
      </w:divBdr>
    </w:div>
    <w:div w:id="726222558">
      <w:bodyDiv w:val="1"/>
      <w:marLeft w:val="0"/>
      <w:marRight w:val="0"/>
      <w:marTop w:val="0"/>
      <w:marBottom w:val="0"/>
      <w:divBdr>
        <w:top w:val="none" w:sz="0" w:space="0" w:color="auto"/>
        <w:left w:val="none" w:sz="0" w:space="0" w:color="auto"/>
        <w:bottom w:val="none" w:sz="0" w:space="0" w:color="auto"/>
        <w:right w:val="none" w:sz="0" w:space="0" w:color="auto"/>
      </w:divBdr>
    </w:div>
    <w:div w:id="764426583">
      <w:bodyDiv w:val="1"/>
      <w:marLeft w:val="0"/>
      <w:marRight w:val="0"/>
      <w:marTop w:val="0"/>
      <w:marBottom w:val="0"/>
      <w:divBdr>
        <w:top w:val="none" w:sz="0" w:space="0" w:color="auto"/>
        <w:left w:val="none" w:sz="0" w:space="0" w:color="auto"/>
        <w:bottom w:val="none" w:sz="0" w:space="0" w:color="auto"/>
        <w:right w:val="none" w:sz="0" w:space="0" w:color="auto"/>
      </w:divBdr>
    </w:div>
    <w:div w:id="885292321">
      <w:bodyDiv w:val="1"/>
      <w:marLeft w:val="0"/>
      <w:marRight w:val="0"/>
      <w:marTop w:val="0"/>
      <w:marBottom w:val="0"/>
      <w:divBdr>
        <w:top w:val="none" w:sz="0" w:space="0" w:color="auto"/>
        <w:left w:val="none" w:sz="0" w:space="0" w:color="auto"/>
        <w:bottom w:val="none" w:sz="0" w:space="0" w:color="auto"/>
        <w:right w:val="none" w:sz="0" w:space="0" w:color="auto"/>
      </w:divBdr>
    </w:div>
    <w:div w:id="895163636">
      <w:bodyDiv w:val="1"/>
      <w:marLeft w:val="0"/>
      <w:marRight w:val="0"/>
      <w:marTop w:val="0"/>
      <w:marBottom w:val="0"/>
      <w:divBdr>
        <w:top w:val="none" w:sz="0" w:space="0" w:color="auto"/>
        <w:left w:val="none" w:sz="0" w:space="0" w:color="auto"/>
        <w:bottom w:val="none" w:sz="0" w:space="0" w:color="auto"/>
        <w:right w:val="none" w:sz="0" w:space="0" w:color="auto"/>
      </w:divBdr>
    </w:div>
    <w:div w:id="970205646">
      <w:bodyDiv w:val="1"/>
      <w:marLeft w:val="0"/>
      <w:marRight w:val="0"/>
      <w:marTop w:val="0"/>
      <w:marBottom w:val="0"/>
      <w:divBdr>
        <w:top w:val="none" w:sz="0" w:space="0" w:color="auto"/>
        <w:left w:val="none" w:sz="0" w:space="0" w:color="auto"/>
        <w:bottom w:val="none" w:sz="0" w:space="0" w:color="auto"/>
        <w:right w:val="none" w:sz="0" w:space="0" w:color="auto"/>
      </w:divBdr>
    </w:div>
    <w:div w:id="973174604">
      <w:bodyDiv w:val="1"/>
      <w:marLeft w:val="0"/>
      <w:marRight w:val="0"/>
      <w:marTop w:val="0"/>
      <w:marBottom w:val="0"/>
      <w:divBdr>
        <w:top w:val="none" w:sz="0" w:space="0" w:color="auto"/>
        <w:left w:val="none" w:sz="0" w:space="0" w:color="auto"/>
        <w:bottom w:val="none" w:sz="0" w:space="0" w:color="auto"/>
        <w:right w:val="none" w:sz="0" w:space="0" w:color="auto"/>
      </w:divBdr>
    </w:div>
    <w:div w:id="1023046052">
      <w:bodyDiv w:val="1"/>
      <w:marLeft w:val="0"/>
      <w:marRight w:val="0"/>
      <w:marTop w:val="0"/>
      <w:marBottom w:val="0"/>
      <w:divBdr>
        <w:top w:val="none" w:sz="0" w:space="0" w:color="auto"/>
        <w:left w:val="none" w:sz="0" w:space="0" w:color="auto"/>
        <w:bottom w:val="none" w:sz="0" w:space="0" w:color="auto"/>
        <w:right w:val="none" w:sz="0" w:space="0" w:color="auto"/>
      </w:divBdr>
    </w:div>
    <w:div w:id="1120034902">
      <w:bodyDiv w:val="1"/>
      <w:marLeft w:val="0"/>
      <w:marRight w:val="0"/>
      <w:marTop w:val="0"/>
      <w:marBottom w:val="0"/>
      <w:divBdr>
        <w:top w:val="none" w:sz="0" w:space="0" w:color="auto"/>
        <w:left w:val="none" w:sz="0" w:space="0" w:color="auto"/>
        <w:bottom w:val="none" w:sz="0" w:space="0" w:color="auto"/>
        <w:right w:val="none" w:sz="0" w:space="0" w:color="auto"/>
      </w:divBdr>
    </w:div>
    <w:div w:id="1174152899">
      <w:bodyDiv w:val="1"/>
      <w:marLeft w:val="0"/>
      <w:marRight w:val="0"/>
      <w:marTop w:val="0"/>
      <w:marBottom w:val="0"/>
      <w:divBdr>
        <w:top w:val="none" w:sz="0" w:space="0" w:color="auto"/>
        <w:left w:val="none" w:sz="0" w:space="0" w:color="auto"/>
        <w:bottom w:val="none" w:sz="0" w:space="0" w:color="auto"/>
        <w:right w:val="none" w:sz="0" w:space="0" w:color="auto"/>
      </w:divBdr>
    </w:div>
    <w:div w:id="1293904426">
      <w:bodyDiv w:val="1"/>
      <w:marLeft w:val="0"/>
      <w:marRight w:val="0"/>
      <w:marTop w:val="0"/>
      <w:marBottom w:val="0"/>
      <w:divBdr>
        <w:top w:val="none" w:sz="0" w:space="0" w:color="auto"/>
        <w:left w:val="none" w:sz="0" w:space="0" w:color="auto"/>
        <w:bottom w:val="none" w:sz="0" w:space="0" w:color="auto"/>
        <w:right w:val="none" w:sz="0" w:space="0" w:color="auto"/>
      </w:divBdr>
    </w:div>
    <w:div w:id="1507480570">
      <w:bodyDiv w:val="1"/>
      <w:marLeft w:val="0"/>
      <w:marRight w:val="0"/>
      <w:marTop w:val="0"/>
      <w:marBottom w:val="0"/>
      <w:divBdr>
        <w:top w:val="none" w:sz="0" w:space="0" w:color="auto"/>
        <w:left w:val="none" w:sz="0" w:space="0" w:color="auto"/>
        <w:bottom w:val="none" w:sz="0" w:space="0" w:color="auto"/>
        <w:right w:val="none" w:sz="0" w:space="0" w:color="auto"/>
      </w:divBdr>
    </w:div>
    <w:div w:id="1569849780">
      <w:bodyDiv w:val="1"/>
      <w:marLeft w:val="0"/>
      <w:marRight w:val="0"/>
      <w:marTop w:val="0"/>
      <w:marBottom w:val="0"/>
      <w:divBdr>
        <w:top w:val="none" w:sz="0" w:space="0" w:color="auto"/>
        <w:left w:val="none" w:sz="0" w:space="0" w:color="auto"/>
        <w:bottom w:val="none" w:sz="0" w:space="0" w:color="auto"/>
        <w:right w:val="none" w:sz="0" w:space="0" w:color="auto"/>
      </w:divBdr>
    </w:div>
    <w:div w:id="1792896889">
      <w:bodyDiv w:val="1"/>
      <w:marLeft w:val="0"/>
      <w:marRight w:val="0"/>
      <w:marTop w:val="0"/>
      <w:marBottom w:val="0"/>
      <w:divBdr>
        <w:top w:val="none" w:sz="0" w:space="0" w:color="auto"/>
        <w:left w:val="none" w:sz="0" w:space="0" w:color="auto"/>
        <w:bottom w:val="none" w:sz="0" w:space="0" w:color="auto"/>
        <w:right w:val="none" w:sz="0" w:space="0" w:color="auto"/>
      </w:divBdr>
    </w:div>
    <w:div w:id="1803498521">
      <w:bodyDiv w:val="1"/>
      <w:marLeft w:val="0"/>
      <w:marRight w:val="0"/>
      <w:marTop w:val="0"/>
      <w:marBottom w:val="0"/>
      <w:divBdr>
        <w:top w:val="none" w:sz="0" w:space="0" w:color="auto"/>
        <w:left w:val="none" w:sz="0" w:space="0" w:color="auto"/>
        <w:bottom w:val="none" w:sz="0" w:space="0" w:color="auto"/>
        <w:right w:val="none" w:sz="0" w:space="0" w:color="auto"/>
      </w:divBdr>
    </w:div>
    <w:div w:id="1981112377">
      <w:bodyDiv w:val="1"/>
      <w:marLeft w:val="0"/>
      <w:marRight w:val="0"/>
      <w:marTop w:val="0"/>
      <w:marBottom w:val="0"/>
      <w:divBdr>
        <w:top w:val="none" w:sz="0" w:space="0" w:color="auto"/>
        <w:left w:val="none" w:sz="0" w:space="0" w:color="auto"/>
        <w:bottom w:val="none" w:sz="0" w:space="0" w:color="auto"/>
        <w:right w:val="none" w:sz="0" w:space="0" w:color="auto"/>
      </w:divBdr>
    </w:div>
    <w:div w:id="2068069434">
      <w:bodyDiv w:val="1"/>
      <w:marLeft w:val="0"/>
      <w:marRight w:val="0"/>
      <w:marTop w:val="0"/>
      <w:marBottom w:val="0"/>
      <w:divBdr>
        <w:top w:val="none" w:sz="0" w:space="0" w:color="auto"/>
        <w:left w:val="none" w:sz="0" w:space="0" w:color="auto"/>
        <w:bottom w:val="none" w:sz="0" w:space="0" w:color="auto"/>
        <w:right w:val="none" w:sz="0" w:space="0" w:color="auto"/>
      </w:divBdr>
    </w:div>
    <w:div w:id="2086876303">
      <w:bodyDiv w:val="1"/>
      <w:marLeft w:val="0"/>
      <w:marRight w:val="0"/>
      <w:marTop w:val="0"/>
      <w:marBottom w:val="0"/>
      <w:divBdr>
        <w:top w:val="none" w:sz="0" w:space="0" w:color="auto"/>
        <w:left w:val="none" w:sz="0" w:space="0" w:color="auto"/>
        <w:bottom w:val="none" w:sz="0" w:space="0" w:color="auto"/>
        <w:right w:val="none" w:sz="0" w:space="0" w:color="auto"/>
      </w:divBdr>
    </w:div>
    <w:div w:id="212076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958D057CF954748872F1025C65F3884" ma:contentTypeVersion="18" ma:contentTypeDescription="Create a new document." ma:contentTypeScope="" ma:versionID="f96031954c0ab9d68b1620ffd03a8c6d">
  <xsd:schema xmlns:xsd="http://www.w3.org/2001/XMLSchema" xmlns:xs="http://www.w3.org/2001/XMLSchema" xmlns:p="http://schemas.microsoft.com/office/2006/metadata/properties" xmlns:ns2="f11450a7-2261-412d-8689-55a864ad8acf" xmlns:ns3="5e1ed56c-1d58-4b5e-87bf-4e6ebeaff693" targetNamespace="http://schemas.microsoft.com/office/2006/metadata/properties" ma:root="true" ma:fieldsID="572e66b10d0685e00e1b457f73b1560b" ns2:_="" ns3:_="">
    <xsd:import namespace="f11450a7-2261-412d-8689-55a864ad8acf"/>
    <xsd:import namespace="5e1ed56c-1d58-4b5e-87bf-4e6ebeaff6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450a7-2261-412d-8689-55a864ad8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000c853-f5ff-4535-879f-009e59979d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1ed56c-1d58-4b5e-87bf-4e6ebeaff6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05f42f8-ca9a-4112-83fd-7580a0999e86}" ma:internalName="TaxCatchAll" ma:showField="CatchAllData" ma:web="5e1ed56c-1d58-4b5e-87bf-4e6ebeaff6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11450a7-2261-412d-8689-55a864ad8acf">
      <Terms xmlns="http://schemas.microsoft.com/office/infopath/2007/PartnerControls"/>
    </lcf76f155ced4ddcb4097134ff3c332f>
    <TaxCatchAll xmlns="5e1ed56c-1d58-4b5e-87bf-4e6ebeaff693" xsi:nil="true"/>
  </documentManagement>
</p:properties>
</file>

<file path=customXml/itemProps1.xml><?xml version="1.0" encoding="utf-8"?>
<ds:datastoreItem xmlns:ds="http://schemas.openxmlformats.org/officeDocument/2006/customXml" ds:itemID="{240C22C3-DD8F-44DD-B92D-605F7962DCF7}">
  <ds:schemaRefs>
    <ds:schemaRef ds:uri="http://schemas.openxmlformats.org/officeDocument/2006/bibliography"/>
  </ds:schemaRefs>
</ds:datastoreItem>
</file>

<file path=customXml/itemProps2.xml><?xml version="1.0" encoding="utf-8"?>
<ds:datastoreItem xmlns:ds="http://schemas.openxmlformats.org/officeDocument/2006/customXml" ds:itemID="{74B1244D-2ACF-405F-BD74-817CC8309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450a7-2261-412d-8689-55a864ad8acf"/>
    <ds:schemaRef ds:uri="5e1ed56c-1d58-4b5e-87bf-4e6ebeaff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2BAAB-1055-44C6-AEA0-BDD5CD1D7609}">
  <ds:schemaRefs>
    <ds:schemaRef ds:uri="http://schemas.microsoft.com/sharepoint/v3/contenttype/forms"/>
  </ds:schemaRefs>
</ds:datastoreItem>
</file>

<file path=customXml/itemProps4.xml><?xml version="1.0" encoding="utf-8"?>
<ds:datastoreItem xmlns:ds="http://schemas.openxmlformats.org/officeDocument/2006/customXml" ds:itemID="{A6E70C2A-E0EA-4497-ADC4-C9CB03FE3199}">
  <ds:schemaRefs>
    <ds:schemaRef ds:uri="http://schemas.microsoft.com/office/2006/metadata/properties"/>
    <ds:schemaRef ds:uri="http://schemas.microsoft.com/office/infopath/2007/PartnerControls"/>
    <ds:schemaRef ds:uri="f11450a7-2261-412d-8689-55a864ad8acf"/>
    <ds:schemaRef ds:uri="5e1ed56c-1d58-4b5e-87bf-4e6ebeaff69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3978</Words>
  <Characters>23868</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Augustyniak Aleksandra</cp:lastModifiedBy>
  <cp:revision>2</cp:revision>
  <cp:lastPrinted>2024-07-24T05:47:00Z</cp:lastPrinted>
  <dcterms:created xsi:type="dcterms:W3CDTF">2025-04-07T09:45:00Z</dcterms:created>
  <dcterms:modified xsi:type="dcterms:W3CDTF">2025-04-07T09:45:00Z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0x010100F958D057CF954748872F1025C65F3884</vt:lpwstr>
  </property>
  <property fmtid="{D5CDD505-2E9C-101B-9397-08002B2CF9AE}" pid="3" name="MediaServiceImageTags">
    <vt:lpwstr/>
  </property>
</Properties>
</file>